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77" w:rsidRDefault="00953C77" w:rsidP="00B156CD">
      <w:pPr>
        <w:jc w:val="center"/>
        <w:rPr>
          <w:rFonts w:ascii="Garamond"/>
          <w:b/>
          <w:color w:val="000000" w:themeColor="text1"/>
          <w:sz w:val="28"/>
          <w:u w:val="single" w:color="000000"/>
        </w:rPr>
      </w:pPr>
    </w:p>
    <w:p w:rsidR="00C55439" w:rsidRPr="00E21242" w:rsidRDefault="0045715E" w:rsidP="00342FF1">
      <w:pPr>
        <w:tabs>
          <w:tab w:val="left" w:pos="4395"/>
          <w:tab w:val="left" w:pos="4678"/>
          <w:tab w:val="left" w:pos="4820"/>
        </w:tabs>
        <w:ind w:firstLine="23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Garamond"/>
          <w:b/>
          <w:color w:val="000000" w:themeColor="text1"/>
          <w:sz w:val="28"/>
          <w:u w:val="single" w:color="000000"/>
        </w:rPr>
        <w:t>E</w:t>
      </w:r>
      <w:r w:rsidR="00963A4C" w:rsidRPr="00516A07">
        <w:rPr>
          <w:rFonts w:ascii="Garamond"/>
          <w:b/>
          <w:color w:val="000000" w:themeColor="text1"/>
          <w:sz w:val="28"/>
          <w:u w:val="single" w:color="000000"/>
        </w:rPr>
        <w:t>ntry</w:t>
      </w:r>
      <w:r w:rsidR="00963A4C" w:rsidRPr="00516A07">
        <w:rPr>
          <w:rFonts w:ascii="Garamond"/>
          <w:b/>
          <w:color w:val="000000" w:themeColor="text1"/>
          <w:spacing w:val="14"/>
          <w:sz w:val="28"/>
          <w:u w:val="single" w:color="000000"/>
        </w:rPr>
        <w:t xml:space="preserve"> </w:t>
      </w:r>
      <w:r w:rsidR="00963A4C" w:rsidRPr="00516A07">
        <w:rPr>
          <w:rFonts w:ascii="Garamond"/>
          <w:b/>
          <w:color w:val="000000" w:themeColor="text1"/>
          <w:sz w:val="28"/>
          <w:u w:val="single" w:color="000000"/>
        </w:rPr>
        <w:t>Form</w:t>
      </w:r>
    </w:p>
    <w:p w:rsidR="00C55439" w:rsidRPr="00730F38" w:rsidRDefault="00963A4C" w:rsidP="00730F38">
      <w:pPr>
        <w:spacing w:before="60"/>
        <w:ind w:left="2880" w:right="2358" w:firstLine="720"/>
        <w:rPr>
          <w:rFonts w:ascii="Garamond" w:eastAsia="Garamond" w:hAnsi="Garamond" w:cs="Garamond"/>
          <w:color w:val="000000" w:themeColor="text1"/>
          <w:sz w:val="24"/>
          <w:szCs w:val="17"/>
        </w:rPr>
      </w:pPr>
      <w:r w:rsidRPr="00730F38">
        <w:rPr>
          <w:rFonts w:ascii="Garamond"/>
          <w:b/>
          <w:color w:val="000000" w:themeColor="text1"/>
          <w:w w:val="105"/>
          <w:sz w:val="24"/>
          <w:u w:val="single" w:color="000000"/>
        </w:rPr>
        <w:t>Last</w:t>
      </w:r>
      <w:r w:rsidRPr="00730F38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 xml:space="preserve"> </w:t>
      </w:r>
      <w:r w:rsidRPr="00730F38">
        <w:rPr>
          <w:rFonts w:ascii="Garamond"/>
          <w:b/>
          <w:color w:val="000000" w:themeColor="text1"/>
          <w:w w:val="105"/>
          <w:sz w:val="24"/>
          <w:u w:val="single" w:color="000000"/>
        </w:rPr>
        <w:t>Date</w:t>
      </w:r>
      <w:r w:rsidRPr="00730F38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 xml:space="preserve"> </w:t>
      </w:r>
      <w:r w:rsidRPr="00730F38">
        <w:rPr>
          <w:rFonts w:ascii="Garamond"/>
          <w:b/>
          <w:color w:val="000000" w:themeColor="text1"/>
          <w:w w:val="105"/>
          <w:sz w:val="24"/>
          <w:u w:val="single" w:color="000000"/>
        </w:rPr>
        <w:t>for</w:t>
      </w:r>
      <w:r w:rsidRPr="00730F38">
        <w:rPr>
          <w:rFonts w:ascii="Garamond"/>
          <w:b/>
          <w:color w:val="000000" w:themeColor="text1"/>
          <w:spacing w:val="-8"/>
          <w:w w:val="105"/>
          <w:sz w:val="24"/>
          <w:u w:val="single" w:color="000000"/>
        </w:rPr>
        <w:t xml:space="preserve"> </w:t>
      </w:r>
      <w:r w:rsidRPr="00730F38">
        <w:rPr>
          <w:rFonts w:ascii="Garamond"/>
          <w:b/>
          <w:color w:val="000000" w:themeColor="text1"/>
          <w:w w:val="105"/>
          <w:sz w:val="24"/>
          <w:u w:val="single" w:color="000000"/>
        </w:rPr>
        <w:t>Submission:</w:t>
      </w:r>
      <w:r w:rsidRPr="00730F38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 xml:space="preserve"> </w:t>
      </w:r>
      <w:r w:rsidR="004A1FE4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>Dec</w:t>
      </w:r>
      <w:r w:rsidR="0077007E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>ember</w:t>
      </w:r>
      <w:r w:rsidR="004A1FE4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 xml:space="preserve"> </w:t>
      </w:r>
      <w:r w:rsidR="003E2DD3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>1</w:t>
      </w:r>
      <w:r w:rsidR="004A1FE4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>4</w:t>
      </w:r>
      <w:r w:rsidR="00726303" w:rsidRPr="00726303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  <w:vertAlign w:val="superscript"/>
        </w:rPr>
        <w:t>th</w:t>
      </w:r>
      <w:r w:rsidR="00726303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 xml:space="preserve">, </w:t>
      </w:r>
      <w:r w:rsidR="00342FF1" w:rsidRPr="00730F38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>201</w:t>
      </w:r>
      <w:r w:rsidR="00726303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>9</w:t>
      </w:r>
    </w:p>
    <w:p w:rsidR="00C55439" w:rsidRPr="00516A07" w:rsidRDefault="00C55439">
      <w:pPr>
        <w:spacing w:before="4"/>
        <w:rPr>
          <w:rFonts w:ascii="Garamond" w:eastAsia="Garamond" w:hAnsi="Garamond" w:cs="Garamond"/>
          <w:b/>
          <w:bCs/>
          <w:color w:val="000000" w:themeColor="text1"/>
          <w:sz w:val="18"/>
          <w:szCs w:val="18"/>
        </w:rPr>
      </w:pPr>
    </w:p>
    <w:p w:rsidR="00C55439" w:rsidRPr="00516A07" w:rsidRDefault="00963A4C" w:rsidP="00903BB7">
      <w:pPr>
        <w:spacing w:before="85" w:line="280" w:lineRule="auto"/>
        <w:ind w:left="1170" w:right="1380" w:hanging="1"/>
        <w:rPr>
          <w:rFonts w:ascii="Garamond" w:eastAsia="Garamond" w:hAnsi="Garamond" w:cs="Garamond"/>
          <w:color w:val="000000" w:themeColor="text1"/>
          <w:sz w:val="19"/>
          <w:szCs w:val="19"/>
        </w:rPr>
      </w:pPr>
      <w:r w:rsidRPr="00516A07">
        <w:rPr>
          <w:rFonts w:ascii="Garamond"/>
          <w:color w:val="000000" w:themeColor="text1"/>
          <w:sz w:val="19"/>
        </w:rPr>
        <w:t>Please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="008A6A3E">
        <w:rPr>
          <w:rFonts w:ascii="Garamond"/>
          <w:color w:val="000000" w:themeColor="text1"/>
          <w:sz w:val="19"/>
        </w:rPr>
        <w:t>fill all</w:t>
      </w:r>
      <w:r w:rsidRPr="00516A07">
        <w:rPr>
          <w:rFonts w:ascii="Garamond"/>
          <w:color w:val="000000" w:themeColor="text1"/>
          <w:spacing w:val="10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three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sections</w:t>
      </w:r>
      <w:r w:rsidR="008A6A3E">
        <w:rPr>
          <w:rFonts w:ascii="Garamond"/>
          <w:color w:val="000000" w:themeColor="text1"/>
          <w:sz w:val="19"/>
        </w:rPr>
        <w:t xml:space="preserve"> completely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to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be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eligible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to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compete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for</w:t>
      </w:r>
      <w:r w:rsidRPr="00516A07">
        <w:rPr>
          <w:rFonts w:ascii="Garamond"/>
          <w:color w:val="000000" w:themeColor="text1"/>
          <w:spacing w:val="10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the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BML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Munjal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Awards</w:t>
      </w:r>
      <w:r w:rsidRPr="00516A07">
        <w:rPr>
          <w:rFonts w:ascii="Garamond"/>
          <w:color w:val="000000" w:themeColor="text1"/>
          <w:spacing w:val="23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for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Business</w:t>
      </w:r>
      <w:r w:rsidRPr="00516A07">
        <w:rPr>
          <w:rFonts w:ascii="Garamond"/>
          <w:color w:val="000000" w:themeColor="text1"/>
          <w:spacing w:val="10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Excellence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="008A6A3E">
        <w:rPr>
          <w:rFonts w:ascii="Garamond"/>
          <w:color w:val="000000" w:themeColor="text1"/>
          <w:spacing w:val="12"/>
          <w:sz w:val="19"/>
        </w:rPr>
        <w:t>t</w:t>
      </w:r>
      <w:r w:rsidRPr="00516A07">
        <w:rPr>
          <w:rFonts w:ascii="Garamond"/>
          <w:color w:val="000000" w:themeColor="text1"/>
          <w:sz w:val="19"/>
        </w:rPr>
        <w:t>hrough</w:t>
      </w:r>
      <w:r w:rsidR="00D92DB0">
        <w:rPr>
          <w:rFonts w:ascii="Garamond"/>
          <w:color w:val="000000" w:themeColor="text1"/>
          <w:spacing w:val="122"/>
          <w:w w:val="10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Learning</w:t>
      </w:r>
      <w:r w:rsidRPr="00516A07">
        <w:rPr>
          <w:rFonts w:ascii="Garamond"/>
          <w:color w:val="000000" w:themeColor="text1"/>
          <w:spacing w:val="2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&amp;</w:t>
      </w:r>
      <w:r w:rsidRPr="00516A07">
        <w:rPr>
          <w:rFonts w:ascii="Garamond"/>
          <w:color w:val="000000" w:themeColor="text1"/>
          <w:spacing w:val="24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D</w:t>
      </w:r>
      <w:r w:rsidRPr="00516A07">
        <w:rPr>
          <w:rFonts w:ascii="Garamond"/>
          <w:color w:val="000000" w:themeColor="text1"/>
          <w:spacing w:val="1"/>
          <w:sz w:val="19"/>
        </w:rPr>
        <w:t>e</w:t>
      </w:r>
      <w:r w:rsidRPr="00516A07">
        <w:rPr>
          <w:rFonts w:ascii="Garamond"/>
          <w:color w:val="000000" w:themeColor="text1"/>
          <w:sz w:val="19"/>
        </w:rPr>
        <w:t>v</w:t>
      </w:r>
      <w:r w:rsidRPr="00516A07">
        <w:rPr>
          <w:rFonts w:ascii="Garamond"/>
          <w:color w:val="000000" w:themeColor="text1"/>
          <w:spacing w:val="1"/>
          <w:sz w:val="19"/>
        </w:rPr>
        <w:t>e</w:t>
      </w:r>
      <w:r w:rsidRPr="00516A07">
        <w:rPr>
          <w:rFonts w:ascii="Garamond"/>
          <w:color w:val="000000" w:themeColor="text1"/>
          <w:sz w:val="19"/>
        </w:rPr>
        <w:t>lopm</w:t>
      </w:r>
      <w:r w:rsidRPr="00516A07">
        <w:rPr>
          <w:rFonts w:ascii="Garamond"/>
          <w:color w:val="000000" w:themeColor="text1"/>
          <w:spacing w:val="1"/>
          <w:sz w:val="19"/>
        </w:rPr>
        <w:t>e</w:t>
      </w:r>
      <w:r w:rsidRPr="00516A07">
        <w:rPr>
          <w:rFonts w:ascii="Garamond"/>
          <w:color w:val="000000" w:themeColor="text1"/>
          <w:sz w:val="19"/>
        </w:rPr>
        <w:t>n</w:t>
      </w:r>
      <w:r w:rsidRPr="00516A07">
        <w:rPr>
          <w:rFonts w:ascii="Garamond"/>
          <w:color w:val="000000" w:themeColor="text1"/>
          <w:spacing w:val="1"/>
          <w:sz w:val="19"/>
        </w:rPr>
        <w:t>t.</w:t>
      </w:r>
    </w:p>
    <w:p w:rsidR="00C55439" w:rsidRPr="00BB2EBB" w:rsidRDefault="00C55439" w:rsidP="00903BB7">
      <w:pPr>
        <w:spacing w:before="7"/>
        <w:ind w:left="1170"/>
        <w:rPr>
          <w:rFonts w:ascii="Garamond" w:eastAsia="Garamond" w:hAnsi="Garamond" w:cs="Garamond"/>
          <w:color w:val="000000" w:themeColor="text1"/>
          <w:sz w:val="10"/>
        </w:rPr>
      </w:pPr>
    </w:p>
    <w:p w:rsidR="00C55439" w:rsidRPr="00BB2EBB" w:rsidRDefault="00963A4C" w:rsidP="00903BB7">
      <w:pPr>
        <w:ind w:left="1170"/>
        <w:rPr>
          <w:rFonts w:ascii="Garamond"/>
          <w:b/>
          <w:color w:val="000000" w:themeColor="text1"/>
          <w:sz w:val="20"/>
        </w:rPr>
      </w:pPr>
      <w:r w:rsidRPr="00BB2EBB">
        <w:rPr>
          <w:rFonts w:ascii="Garamond"/>
          <w:b/>
          <w:color w:val="000000" w:themeColor="text1"/>
          <w:sz w:val="20"/>
        </w:rPr>
        <w:t>Section</w:t>
      </w:r>
      <w:r w:rsidRPr="00BB2EBB">
        <w:rPr>
          <w:rFonts w:ascii="Garamond"/>
          <w:b/>
          <w:color w:val="000000" w:themeColor="text1"/>
          <w:spacing w:val="21"/>
          <w:sz w:val="20"/>
        </w:rPr>
        <w:t xml:space="preserve"> </w:t>
      </w:r>
      <w:r w:rsidRPr="00BB2EBB">
        <w:rPr>
          <w:rFonts w:ascii="Garamond"/>
          <w:b/>
          <w:color w:val="000000" w:themeColor="text1"/>
          <w:sz w:val="20"/>
        </w:rPr>
        <w:t>I:</w:t>
      </w:r>
      <w:r w:rsidRPr="00BB2EBB">
        <w:rPr>
          <w:rFonts w:ascii="Garamond"/>
          <w:b/>
          <w:color w:val="000000" w:themeColor="text1"/>
          <w:spacing w:val="20"/>
          <w:sz w:val="20"/>
        </w:rPr>
        <w:t xml:space="preserve"> </w:t>
      </w:r>
      <w:r w:rsidR="00284AA7" w:rsidRPr="00BB2EBB">
        <w:rPr>
          <w:rFonts w:ascii="Garamond"/>
          <w:b/>
          <w:color w:val="000000" w:themeColor="text1"/>
          <w:sz w:val="20"/>
        </w:rPr>
        <w:t>Organis</w:t>
      </w:r>
      <w:r w:rsidRPr="00BB2EBB">
        <w:rPr>
          <w:rFonts w:ascii="Garamond"/>
          <w:b/>
          <w:color w:val="000000" w:themeColor="text1"/>
          <w:sz w:val="20"/>
        </w:rPr>
        <w:t>a</w:t>
      </w:r>
      <w:r w:rsidRPr="00BB2EBB">
        <w:rPr>
          <w:rFonts w:ascii="Garamond"/>
          <w:b/>
          <w:color w:val="000000" w:themeColor="text1"/>
          <w:spacing w:val="1"/>
          <w:sz w:val="20"/>
        </w:rPr>
        <w:t>t</w:t>
      </w:r>
      <w:r w:rsidRPr="00BB2EBB">
        <w:rPr>
          <w:rFonts w:ascii="Garamond"/>
          <w:b/>
          <w:color w:val="000000" w:themeColor="text1"/>
          <w:sz w:val="20"/>
        </w:rPr>
        <w:t>ion</w:t>
      </w:r>
      <w:r w:rsidRPr="00BB2EBB">
        <w:rPr>
          <w:rFonts w:ascii="Garamond"/>
          <w:b/>
          <w:color w:val="000000" w:themeColor="text1"/>
          <w:spacing w:val="21"/>
          <w:sz w:val="20"/>
        </w:rPr>
        <w:t xml:space="preserve"> </w:t>
      </w:r>
      <w:r w:rsidRPr="00BB2EBB">
        <w:rPr>
          <w:rFonts w:ascii="Garamond"/>
          <w:b/>
          <w:color w:val="000000" w:themeColor="text1"/>
          <w:sz w:val="20"/>
        </w:rPr>
        <w:t>details</w:t>
      </w:r>
    </w:p>
    <w:tbl>
      <w:tblPr>
        <w:tblW w:w="0" w:type="auto"/>
        <w:tblInd w:w="11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027"/>
        <w:gridCol w:w="2069"/>
        <w:gridCol w:w="1035"/>
        <w:gridCol w:w="1035"/>
        <w:gridCol w:w="2069"/>
      </w:tblGrid>
      <w:tr w:rsidR="00790A76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1B633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Name of the O</w:t>
            </w:r>
            <w:r w:rsidR="00790A76"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rganisation</w:t>
            </w:r>
          </w:p>
        </w:tc>
        <w:tc>
          <w:tcPr>
            <w:tcW w:w="6208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B55CB5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1242" w:rsidRPr="00953C77" w:rsidRDefault="00916B14" w:rsidP="00916B14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Award C</w:t>
            </w:r>
            <w:r w:rsidR="00E21242"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ategory ( please select one)</w:t>
            </w:r>
          </w:p>
        </w:tc>
        <w:tc>
          <w:tcPr>
            <w:tcW w:w="206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Manufacturing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Services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Emerging Star</w:t>
            </w:r>
            <w:r w:rsidR="007F6145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s*</w:t>
            </w:r>
          </w:p>
        </w:tc>
      </w:tr>
      <w:tr w:rsidR="00790A76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Organisation category (please select one</w:t>
            </w:r>
            <w:r w:rsidR="001B633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3104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Public sector undertaking</w:t>
            </w:r>
          </w:p>
        </w:tc>
        <w:tc>
          <w:tcPr>
            <w:tcW w:w="3104" w:type="dxa"/>
            <w:gridSpan w:val="2"/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Privately held</w:t>
            </w:r>
          </w:p>
        </w:tc>
      </w:tr>
      <w:tr w:rsidR="00E21242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If privately held</w:t>
            </w:r>
          </w:p>
        </w:tc>
        <w:tc>
          <w:tcPr>
            <w:tcW w:w="3104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Unlisted</w:t>
            </w:r>
          </w:p>
        </w:tc>
        <w:tc>
          <w:tcPr>
            <w:tcW w:w="3104" w:type="dxa"/>
            <w:gridSpan w:val="2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Listed</w:t>
            </w:r>
          </w:p>
          <w:p w:rsidR="00E21242" w:rsidRPr="00953C77" w:rsidRDefault="00E21242" w:rsidP="00B55CB5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 xml:space="preserve">Stock exchange: </w:t>
            </w:r>
            <w:r w:rsidR="00790A76"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_________________</w:t>
            </w:r>
          </w:p>
        </w:tc>
      </w:tr>
      <w:tr w:rsidR="00E21242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Organisation type</w:t>
            </w:r>
          </w:p>
        </w:tc>
        <w:tc>
          <w:tcPr>
            <w:tcW w:w="206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MNC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Non-MNC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790A76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In case of MNCs, please specify</w:t>
            </w:r>
            <w:r w:rsidR="001B633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:</w:t>
            </w:r>
          </w:p>
        </w:tc>
        <w:tc>
          <w:tcPr>
            <w:tcW w:w="6208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E21242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Location of headquarters</w:t>
            </w:r>
          </w:p>
        </w:tc>
        <w:tc>
          <w:tcPr>
            <w:tcW w:w="206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India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Outside India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E21242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Participating entity</w:t>
            </w:r>
          </w:p>
        </w:tc>
        <w:tc>
          <w:tcPr>
            <w:tcW w:w="206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Global entity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ED3184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Regional entity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Indian entity</w:t>
            </w:r>
          </w:p>
        </w:tc>
      </w:tr>
      <w:tr w:rsidR="00ED3184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D3184" w:rsidRPr="00953C77" w:rsidRDefault="00ED3184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If regional entity, please specify region</w:t>
            </w:r>
          </w:p>
        </w:tc>
        <w:tc>
          <w:tcPr>
            <w:tcW w:w="6208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ED3184" w:rsidRPr="00953C77" w:rsidRDefault="00ED3184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_________________________</w:t>
            </w:r>
          </w:p>
        </w:tc>
      </w:tr>
      <w:tr w:rsidR="00790A76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Industry</w:t>
            </w:r>
          </w:p>
        </w:tc>
        <w:tc>
          <w:tcPr>
            <w:tcW w:w="6208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F71C80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71C80" w:rsidRPr="00953C77" w:rsidRDefault="00F71C80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Description of company ( Max. 130 characters)</w:t>
            </w:r>
          </w:p>
        </w:tc>
        <w:tc>
          <w:tcPr>
            <w:tcW w:w="6208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8D1229" w:rsidRPr="00953C77" w:rsidRDefault="008D1229" w:rsidP="008D1229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  <w:p w:rsidR="008D1229" w:rsidRPr="00953C77" w:rsidRDefault="008D1229" w:rsidP="008D1229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790A76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Date of incorporation</w:t>
            </w:r>
          </w:p>
        </w:tc>
        <w:tc>
          <w:tcPr>
            <w:tcW w:w="6208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D8030E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8030E" w:rsidRDefault="004468BB" w:rsidP="00BD5BCD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 xml:space="preserve">Date </w:t>
            </w:r>
            <w:r w:rsidR="00BD5BCD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of start of business</w:t>
            </w:r>
            <w:r w:rsidR="007B56FF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6208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8030E" w:rsidRPr="00953C77" w:rsidRDefault="00D8030E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790A76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F6145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Financial year start date</w:t>
            </w:r>
            <w:r w:rsidR="001B633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 xml:space="preserve"> (Jan/April)</w:t>
            </w:r>
          </w:p>
        </w:tc>
        <w:tc>
          <w:tcPr>
            <w:tcW w:w="6208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790A76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 xml:space="preserve">Total headcount as on date- </w:t>
            </w:r>
          </w:p>
        </w:tc>
        <w:tc>
          <w:tcPr>
            <w:tcW w:w="6208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E16388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6388" w:rsidRPr="00953C77" w:rsidRDefault="00E16388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In case of MNCs, please select the entity for which details are being provided</w:t>
            </w:r>
          </w:p>
        </w:tc>
        <w:tc>
          <w:tcPr>
            <w:tcW w:w="206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16388" w:rsidRPr="00953C77" w:rsidRDefault="00E16388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Global entity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E16388" w:rsidRPr="00953C77" w:rsidRDefault="00E16388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Regional entity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16388" w:rsidRPr="00953C77" w:rsidRDefault="00E16388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Indian entity</w:t>
            </w:r>
          </w:p>
        </w:tc>
      </w:tr>
      <w:tr w:rsidR="00790A76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284AA7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>
              <w:rPr>
                <w:rFonts w:ascii="Garamond" w:hAnsi="Garamond"/>
                <w:color w:val="000000" w:themeColor="text1"/>
                <w:sz w:val="17"/>
                <w:szCs w:val="17"/>
              </w:rPr>
              <w:t>Organisation</w:t>
            </w:r>
            <w:r w:rsidR="00790A76"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 xml:space="preserve"> headcount as on date- on rolls</w:t>
            </w:r>
          </w:p>
        </w:tc>
        <w:tc>
          <w:tcPr>
            <w:tcW w:w="6208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790A76" w:rsidRPr="00953C77" w:rsidTr="00D8030E">
        <w:trPr>
          <w:trHeight w:val="590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 xml:space="preserve">Organisation headcount as on date- </w:t>
            </w:r>
          </w:p>
          <w:p w:rsidR="00790A76" w:rsidRPr="00953C77" w:rsidRDefault="00790A76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Please specify and provide details for all types of contingent/ contractual/ temp workforce</w:t>
            </w:r>
          </w:p>
        </w:tc>
        <w:tc>
          <w:tcPr>
            <w:tcW w:w="6208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790A76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To</w:t>
            </w: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t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al</w:t>
            </w:r>
            <w:r w:rsidRPr="00953C77">
              <w:rPr>
                <w:rFonts w:ascii="Garamond" w:hAnsi="Garamond"/>
                <w:color w:val="000000" w:themeColor="text1"/>
                <w:spacing w:val="9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direct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employee</w:t>
            </w:r>
            <w:r w:rsidRPr="00953C77">
              <w:rPr>
                <w:rFonts w:ascii="Garamond" w:hAnsi="Garamond"/>
                <w:color w:val="000000" w:themeColor="text1"/>
                <w:spacing w:val="11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cost</w:t>
            </w:r>
            <w:r w:rsidRPr="00953C77">
              <w:rPr>
                <w:rFonts w:ascii="Garamond" w:hAnsi="Garamond"/>
                <w:color w:val="000000" w:themeColor="text1"/>
                <w:spacing w:val="13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for</w:t>
            </w:r>
            <w:r w:rsidRPr="00953C77">
              <w:rPr>
                <w:rFonts w:ascii="Garamond" w:hAnsi="Garamond"/>
                <w:color w:val="000000" w:themeColor="text1"/>
                <w:spacing w:val="11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current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financial</w:t>
            </w:r>
            <w:r w:rsidRPr="00953C77">
              <w:rPr>
                <w:rFonts w:ascii="Garamond" w:hAnsi="Garamond"/>
                <w:color w:val="000000" w:themeColor="text1"/>
                <w:spacing w:val="56"/>
                <w:w w:val="102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year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(includes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salaries,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incentives,</w:t>
            </w:r>
            <w:r w:rsidRPr="00953C77">
              <w:rPr>
                <w:rFonts w:ascii="Garamond" w:hAnsi="Garamond"/>
                <w:color w:val="000000" w:themeColor="text1"/>
                <w:spacing w:val="9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and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benefits,</w:t>
            </w:r>
            <w:r w:rsidRPr="00953C77">
              <w:rPr>
                <w:rFonts w:ascii="Garamond" w:hAnsi="Garamond"/>
                <w:color w:val="000000" w:themeColor="text1"/>
                <w:spacing w:val="62"/>
                <w:w w:val="101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but</w:t>
            </w:r>
            <w:r w:rsidRPr="00953C77">
              <w:rPr>
                <w:rFonts w:ascii="Garamond" w:hAnsi="Garamond"/>
                <w:color w:val="000000" w:themeColor="text1"/>
                <w:spacing w:val="9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not</w:t>
            </w:r>
            <w:r w:rsidRPr="00953C77">
              <w:rPr>
                <w:rFonts w:ascii="Garamond" w:hAnsi="Garamond"/>
                <w:color w:val="000000" w:themeColor="text1"/>
                <w:spacing w:val="9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training,</w:t>
            </w:r>
            <w:r w:rsidRPr="00953C77">
              <w:rPr>
                <w:rFonts w:ascii="Garamond" w:hAnsi="Garamond"/>
                <w:color w:val="000000" w:themeColor="text1"/>
                <w:spacing w:val="9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canteen,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day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care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etc.)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**</w:t>
            </w:r>
          </w:p>
        </w:tc>
        <w:tc>
          <w:tcPr>
            <w:tcW w:w="6208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903BB7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03BB7" w:rsidRPr="00953C77" w:rsidRDefault="00903BB7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In case of MNCs, please select the entity for which details are being provided</w:t>
            </w:r>
          </w:p>
        </w:tc>
        <w:tc>
          <w:tcPr>
            <w:tcW w:w="206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Global entity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Regional entity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Indian entity</w:t>
            </w:r>
          </w:p>
        </w:tc>
      </w:tr>
      <w:tr w:rsidR="00903BB7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03BB7" w:rsidRPr="00953C77" w:rsidRDefault="00903BB7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Total spend on learning &amp; development as a % of revenue</w:t>
            </w:r>
          </w:p>
        </w:tc>
        <w:tc>
          <w:tcPr>
            <w:tcW w:w="206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903BB7" w:rsidRPr="00953C77" w:rsidTr="00284AA7">
        <w:trPr>
          <w:trHeight w:val="288"/>
        </w:trPr>
        <w:tc>
          <w:tcPr>
            <w:tcW w:w="40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03BB7" w:rsidRPr="00953C77" w:rsidRDefault="00903BB7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In case of MNCs, please select the entity for which details are being provided</w:t>
            </w:r>
          </w:p>
        </w:tc>
        <w:tc>
          <w:tcPr>
            <w:tcW w:w="206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Global entity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Regional entity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Indian entity</w:t>
            </w:r>
          </w:p>
        </w:tc>
      </w:tr>
    </w:tbl>
    <w:p w:rsidR="00E21242" w:rsidRPr="00516A07" w:rsidRDefault="00E21242">
      <w:pPr>
        <w:ind w:left="1370"/>
        <w:rPr>
          <w:rFonts w:ascii="Garamond" w:eastAsia="Garamond" w:hAnsi="Garamond" w:cs="Garamond"/>
          <w:color w:val="000000" w:themeColor="text1"/>
          <w:sz w:val="19"/>
          <w:szCs w:val="19"/>
        </w:rPr>
      </w:pPr>
    </w:p>
    <w:p w:rsidR="00903BB7" w:rsidRPr="00903BB7" w:rsidRDefault="00903BB7" w:rsidP="00903BB7">
      <w:pPr>
        <w:tabs>
          <w:tab w:val="left" w:pos="1440"/>
        </w:tabs>
        <w:spacing w:before="33"/>
        <w:ind w:left="1260"/>
        <w:rPr>
          <w:rFonts w:ascii="Garamond" w:eastAsia="Garamond" w:hAnsi="Garamond" w:cs="Garamond"/>
          <w:color w:val="000000" w:themeColor="text1"/>
          <w:sz w:val="16"/>
          <w:szCs w:val="16"/>
        </w:rPr>
      </w:pPr>
      <w:r w:rsidRPr="00903BB7">
        <w:rPr>
          <w:rFonts w:ascii="Garamond" w:eastAsia="Garamond" w:hAnsi="Garamond" w:cs="Garamond"/>
          <w:color w:val="000000" w:themeColor="text1"/>
          <w:sz w:val="16"/>
          <w:szCs w:val="16"/>
        </w:rPr>
        <w:t>*</w:t>
      </w:r>
      <w:r>
        <w:rPr>
          <w:rFonts w:ascii="Garamond" w:eastAsia="Garamond" w:hAnsi="Garamond" w:cs="Garamond"/>
          <w:color w:val="000000" w:themeColor="text1"/>
          <w:sz w:val="16"/>
          <w:szCs w:val="16"/>
        </w:rPr>
        <w:t xml:space="preserve"> </w:t>
      </w:r>
      <w:r w:rsidR="00A554BB">
        <w:rPr>
          <w:rFonts w:ascii="Garamond" w:eastAsia="Garamond" w:hAnsi="Garamond" w:cs="Garamond"/>
          <w:color w:val="000000" w:themeColor="text1"/>
          <w:sz w:val="16"/>
          <w:szCs w:val="16"/>
        </w:rPr>
        <w:t xml:space="preserve">Applicable for </w:t>
      </w:r>
      <w:r w:rsidR="00A554BB" w:rsidRPr="00A554BB">
        <w:rPr>
          <w:rFonts w:ascii="Garamond" w:eastAsia="Garamond" w:hAnsi="Garamond" w:cs="Garamond"/>
          <w:color w:val="000000" w:themeColor="text1"/>
          <w:sz w:val="16"/>
          <w:szCs w:val="16"/>
        </w:rPr>
        <w:t>Emerging Stars category</w:t>
      </w:r>
      <w:r w:rsidR="00A554BB">
        <w:rPr>
          <w:rFonts w:ascii="Garamond" w:eastAsia="Garamond" w:hAnsi="Garamond" w:cs="Garamond"/>
          <w:color w:val="000000" w:themeColor="text1"/>
          <w:sz w:val="16"/>
          <w:szCs w:val="16"/>
        </w:rPr>
        <w:t>. S</w:t>
      </w:r>
      <w:r w:rsidR="00A554BB" w:rsidRPr="00A554BB">
        <w:rPr>
          <w:rFonts w:ascii="Garamond" w:eastAsia="Garamond" w:hAnsi="Garamond" w:cs="Garamond"/>
          <w:color w:val="000000" w:themeColor="text1"/>
          <w:sz w:val="16"/>
          <w:szCs w:val="16"/>
        </w:rPr>
        <w:t>tart-ups who have been in operations for at l</w:t>
      </w:r>
      <w:r w:rsidR="00A554BB">
        <w:rPr>
          <w:rFonts w:ascii="Garamond" w:eastAsia="Garamond" w:hAnsi="Garamond" w:cs="Garamond"/>
          <w:color w:val="000000" w:themeColor="text1"/>
          <w:sz w:val="16"/>
          <w:szCs w:val="16"/>
        </w:rPr>
        <w:t xml:space="preserve">east 1 year and </w:t>
      </w:r>
      <w:r w:rsidR="00A554BB" w:rsidRPr="00A554BB">
        <w:rPr>
          <w:rFonts w:ascii="Garamond" w:eastAsia="Garamond" w:hAnsi="Garamond" w:cs="Garamond"/>
          <w:color w:val="000000" w:themeColor="text1"/>
          <w:sz w:val="16"/>
          <w:szCs w:val="16"/>
        </w:rPr>
        <w:t>not</w:t>
      </w:r>
      <w:r w:rsidR="00A554BB">
        <w:rPr>
          <w:rFonts w:ascii="Garamond" w:eastAsia="Garamond" w:hAnsi="Garamond" w:cs="Garamond"/>
          <w:color w:val="000000" w:themeColor="text1"/>
          <w:sz w:val="16"/>
          <w:szCs w:val="16"/>
        </w:rPr>
        <w:t xml:space="preserve"> more than </w:t>
      </w:r>
      <w:r w:rsidR="00A554BB" w:rsidRPr="00A554BB">
        <w:rPr>
          <w:rFonts w:ascii="Garamond" w:eastAsia="Garamond" w:hAnsi="Garamond" w:cs="Garamond"/>
          <w:color w:val="000000" w:themeColor="text1"/>
          <w:sz w:val="16"/>
          <w:szCs w:val="16"/>
        </w:rPr>
        <w:t>7</w:t>
      </w:r>
      <w:r w:rsidR="00A554BB">
        <w:rPr>
          <w:rFonts w:ascii="Garamond" w:eastAsia="Garamond" w:hAnsi="Garamond" w:cs="Garamond"/>
          <w:color w:val="000000" w:themeColor="text1"/>
          <w:sz w:val="16"/>
          <w:szCs w:val="16"/>
        </w:rPr>
        <w:t xml:space="preserve"> years as on October 31st, 2019.</w:t>
      </w:r>
    </w:p>
    <w:p w:rsidR="00953C77" w:rsidRDefault="00903BB7" w:rsidP="00953C77">
      <w:pPr>
        <w:tabs>
          <w:tab w:val="left" w:pos="1440"/>
        </w:tabs>
        <w:spacing w:before="33"/>
        <w:ind w:left="1260"/>
        <w:rPr>
          <w:rFonts w:ascii="Garamond"/>
          <w:color w:val="000000" w:themeColor="text1"/>
          <w:sz w:val="16"/>
        </w:rPr>
      </w:pPr>
      <w:r>
        <w:rPr>
          <w:rFonts w:ascii="Garamond"/>
          <w:color w:val="000000" w:themeColor="text1"/>
          <w:sz w:val="16"/>
        </w:rPr>
        <w:t>** i</w:t>
      </w:r>
      <w:r w:rsidRPr="00516A07">
        <w:rPr>
          <w:rFonts w:ascii="Garamond"/>
          <w:color w:val="000000" w:themeColor="text1"/>
          <w:sz w:val="16"/>
        </w:rPr>
        <w:t>ncluding</w:t>
      </w:r>
      <w:r w:rsidRPr="00516A07">
        <w:rPr>
          <w:rFonts w:ascii="Garamond"/>
          <w:color w:val="000000" w:themeColor="text1"/>
          <w:spacing w:val="-4"/>
          <w:sz w:val="16"/>
        </w:rPr>
        <w:t xml:space="preserve"> </w:t>
      </w:r>
      <w:r w:rsidRPr="00516A07">
        <w:rPr>
          <w:rFonts w:ascii="Garamond"/>
          <w:color w:val="000000" w:themeColor="text1"/>
          <w:sz w:val="16"/>
        </w:rPr>
        <w:t>cost</w:t>
      </w:r>
      <w:r w:rsidRPr="00516A07">
        <w:rPr>
          <w:rFonts w:ascii="Garamond"/>
          <w:color w:val="000000" w:themeColor="text1"/>
          <w:spacing w:val="-4"/>
          <w:sz w:val="16"/>
        </w:rPr>
        <w:t xml:space="preserve"> </w:t>
      </w:r>
      <w:r w:rsidRPr="00516A07">
        <w:rPr>
          <w:rFonts w:ascii="Garamond"/>
          <w:color w:val="000000" w:themeColor="text1"/>
          <w:sz w:val="16"/>
        </w:rPr>
        <w:t>for</w:t>
      </w:r>
      <w:r w:rsidRPr="00516A07">
        <w:rPr>
          <w:rFonts w:ascii="Garamond"/>
          <w:color w:val="000000" w:themeColor="text1"/>
          <w:spacing w:val="-3"/>
          <w:sz w:val="16"/>
        </w:rPr>
        <w:t xml:space="preserve"> </w:t>
      </w:r>
      <w:r w:rsidRPr="00516A07">
        <w:rPr>
          <w:rFonts w:ascii="Garamond"/>
          <w:color w:val="000000" w:themeColor="text1"/>
          <w:sz w:val="16"/>
        </w:rPr>
        <w:t>on-rolls</w:t>
      </w:r>
      <w:r w:rsidRPr="00516A07">
        <w:rPr>
          <w:rFonts w:ascii="Garamond"/>
          <w:color w:val="000000" w:themeColor="text1"/>
          <w:spacing w:val="-3"/>
          <w:sz w:val="16"/>
        </w:rPr>
        <w:t xml:space="preserve"> </w:t>
      </w:r>
      <w:r w:rsidR="007B56FF">
        <w:rPr>
          <w:rFonts w:ascii="Garamond"/>
          <w:color w:val="000000" w:themeColor="text1"/>
          <w:sz w:val="16"/>
        </w:rPr>
        <w:t xml:space="preserve">and </w:t>
      </w:r>
      <w:r w:rsidRPr="00516A07">
        <w:rPr>
          <w:rFonts w:ascii="Garamond"/>
          <w:color w:val="000000" w:themeColor="text1"/>
          <w:sz w:val="16"/>
        </w:rPr>
        <w:t>outsourced</w:t>
      </w:r>
      <w:r w:rsidRPr="00516A07">
        <w:rPr>
          <w:rFonts w:ascii="Garamond"/>
          <w:color w:val="000000" w:themeColor="text1"/>
          <w:spacing w:val="-3"/>
          <w:sz w:val="16"/>
        </w:rPr>
        <w:t xml:space="preserve"> </w:t>
      </w:r>
      <w:r w:rsidR="00953C77">
        <w:rPr>
          <w:rFonts w:ascii="Garamond"/>
          <w:color w:val="000000" w:themeColor="text1"/>
          <w:sz w:val="16"/>
        </w:rPr>
        <w:t>employees</w:t>
      </w:r>
    </w:p>
    <w:p w:rsidR="004A72AA" w:rsidRPr="00EA6F75" w:rsidRDefault="00953C77" w:rsidP="004A72AA">
      <w:pPr>
        <w:spacing w:before="103"/>
        <w:ind w:left="540" w:firstLine="720"/>
        <w:rPr>
          <w:rFonts w:ascii="Garamond"/>
          <w:b/>
          <w:color w:val="000000" w:themeColor="text1"/>
          <w:sz w:val="19"/>
          <w:u w:val="single" w:color="000000"/>
        </w:rPr>
      </w:pPr>
      <w:r w:rsidRPr="00EA6F75">
        <w:rPr>
          <w:rFonts w:ascii="Garamond"/>
          <w:b/>
          <w:color w:val="000000" w:themeColor="text1"/>
          <w:sz w:val="19"/>
          <w:u w:val="single" w:color="000000"/>
        </w:rPr>
        <w:t>Instructions</w:t>
      </w:r>
      <w:r w:rsidRPr="00EA6F75">
        <w:rPr>
          <w:rFonts w:ascii="Garamond"/>
          <w:b/>
          <w:color w:val="000000" w:themeColor="text1"/>
          <w:spacing w:val="20"/>
          <w:sz w:val="19"/>
          <w:u w:val="single" w:color="000000"/>
        </w:rPr>
        <w:t xml:space="preserve"> </w:t>
      </w:r>
      <w:r w:rsidRPr="00EA6F75">
        <w:rPr>
          <w:rFonts w:ascii="Garamond"/>
          <w:b/>
          <w:color w:val="000000" w:themeColor="text1"/>
          <w:sz w:val="19"/>
          <w:u w:val="single" w:color="000000"/>
        </w:rPr>
        <w:t>for</w:t>
      </w:r>
      <w:r w:rsidRPr="00EA6F75">
        <w:rPr>
          <w:rFonts w:ascii="Garamond"/>
          <w:b/>
          <w:color w:val="000000" w:themeColor="text1"/>
          <w:spacing w:val="18"/>
          <w:sz w:val="19"/>
          <w:u w:val="single" w:color="000000"/>
        </w:rPr>
        <w:t xml:space="preserve"> </w:t>
      </w:r>
      <w:r w:rsidRPr="00EA6F75">
        <w:rPr>
          <w:rFonts w:ascii="Garamond"/>
          <w:b/>
          <w:color w:val="000000" w:themeColor="text1"/>
          <w:sz w:val="19"/>
          <w:u w:val="single" w:color="000000"/>
        </w:rPr>
        <w:t>filling</w:t>
      </w:r>
      <w:r w:rsidRPr="00EA6F75">
        <w:rPr>
          <w:rFonts w:ascii="Garamond"/>
          <w:b/>
          <w:color w:val="000000" w:themeColor="text1"/>
          <w:spacing w:val="19"/>
          <w:sz w:val="19"/>
          <w:u w:val="single" w:color="000000"/>
        </w:rPr>
        <w:t xml:space="preserve"> </w:t>
      </w:r>
      <w:r w:rsidRPr="00EA6F75">
        <w:rPr>
          <w:rFonts w:ascii="Garamond"/>
          <w:b/>
          <w:color w:val="000000" w:themeColor="text1"/>
          <w:sz w:val="19"/>
          <w:u w:val="single" w:color="000000"/>
        </w:rPr>
        <w:t>Sections II and III:</w:t>
      </w:r>
    </w:p>
    <w:p w:rsidR="00953C77" w:rsidRPr="00516A07" w:rsidRDefault="00953C77" w:rsidP="00953C77">
      <w:pPr>
        <w:pStyle w:val="BodyText"/>
        <w:tabs>
          <w:tab w:val="left" w:pos="1815"/>
        </w:tabs>
        <w:spacing w:before="0"/>
        <w:ind w:left="1350" w:right="260"/>
        <w:rPr>
          <w:color w:val="000000" w:themeColor="text1"/>
        </w:rPr>
      </w:pPr>
      <w:r w:rsidRPr="00693882">
        <w:rPr>
          <w:b/>
          <w:color w:val="000000" w:themeColor="text1"/>
          <w:u w:val="single"/>
        </w:rPr>
        <w:t>1a-</w:t>
      </w:r>
      <w:r w:rsidRPr="00516A07">
        <w:rPr>
          <w:color w:val="000000" w:themeColor="text1"/>
        </w:rPr>
        <w:t xml:space="preserve"> In case of MNCs please select the relevant category for which revenues are stated (Global/ Indian/ Regional); also provide definition of</w:t>
      </w:r>
      <w:r>
        <w:rPr>
          <w:color w:val="000000" w:themeColor="text1"/>
        </w:rPr>
        <w:t xml:space="preserve"> </w:t>
      </w:r>
      <w:r w:rsidRPr="00516A07">
        <w:rPr>
          <w:color w:val="000000" w:themeColor="text1"/>
        </w:rPr>
        <w:t>region, if the same has been selected (Response to this question is mandatory for MNC applicants; in case no response is recorded, the application will be considered incomplete, and hence may not be processed further for BML Munjal awards)</w:t>
      </w:r>
    </w:p>
    <w:p w:rsidR="00953C77" w:rsidRPr="00516A07" w:rsidRDefault="00953C77" w:rsidP="00953C77">
      <w:pPr>
        <w:pStyle w:val="BodyText"/>
        <w:tabs>
          <w:tab w:val="left" w:pos="1815"/>
        </w:tabs>
        <w:spacing w:before="0"/>
        <w:ind w:left="1350"/>
        <w:rPr>
          <w:color w:val="000000" w:themeColor="text1"/>
        </w:rPr>
      </w:pPr>
      <w:r w:rsidRPr="00277C63">
        <w:rPr>
          <w:b/>
          <w:color w:val="000000" w:themeColor="text1"/>
          <w:w w:val="105"/>
          <w:u w:val="single" w:color="000000"/>
        </w:rPr>
        <w:t>1d</w:t>
      </w:r>
      <w:r>
        <w:rPr>
          <w:color w:val="000000" w:themeColor="text1"/>
          <w:spacing w:val="38"/>
          <w:w w:val="105"/>
        </w:rPr>
        <w:t>-</w:t>
      </w:r>
      <w:r w:rsidRPr="00516A07">
        <w:rPr>
          <w:color w:val="000000" w:themeColor="text1"/>
          <w:w w:val="105"/>
        </w:rPr>
        <w:t>If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listed,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41"/>
          <w:w w:val="105"/>
        </w:rPr>
        <w:t xml:space="preserve"> </w:t>
      </w:r>
      <w:r w:rsidRPr="00516A07">
        <w:rPr>
          <w:color w:val="000000" w:themeColor="text1"/>
          <w:w w:val="105"/>
        </w:rPr>
        <w:t>market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capitalization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your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="00284AA7">
        <w:rPr>
          <w:color w:val="000000" w:themeColor="text1"/>
          <w:w w:val="105"/>
        </w:rPr>
        <w:t>Organisation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3</w:t>
      </w:r>
      <w:r>
        <w:rPr>
          <w:color w:val="000000" w:themeColor="text1"/>
          <w:spacing w:val="1"/>
          <w:w w:val="105"/>
        </w:rPr>
        <w:t xml:space="preserve">1st </w:t>
      </w:r>
      <w:r w:rsidRPr="00516A07">
        <w:rPr>
          <w:color w:val="000000" w:themeColor="text1"/>
          <w:w w:val="105"/>
        </w:rPr>
        <w:t>March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respective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year</w:t>
      </w:r>
    </w:p>
    <w:p w:rsidR="00953C77" w:rsidRPr="00516A07" w:rsidRDefault="00953C77" w:rsidP="00953C77">
      <w:pPr>
        <w:pStyle w:val="BodyText"/>
        <w:tabs>
          <w:tab w:val="left" w:pos="1815"/>
        </w:tabs>
        <w:spacing w:before="0"/>
        <w:ind w:left="1350"/>
        <w:rPr>
          <w:color w:val="000000" w:themeColor="text1"/>
        </w:rPr>
      </w:pPr>
      <w:r w:rsidRPr="00277C63">
        <w:rPr>
          <w:b/>
          <w:color w:val="000000" w:themeColor="text1"/>
          <w:w w:val="105"/>
          <w:u w:val="single" w:color="000000"/>
        </w:rPr>
        <w:t>2a</w:t>
      </w:r>
      <w:r>
        <w:rPr>
          <w:b/>
          <w:color w:val="000000" w:themeColor="text1"/>
          <w:w w:val="105"/>
          <w:u w:val="single" w:color="000000"/>
        </w:rPr>
        <w:t>-</w:t>
      </w:r>
      <w:r>
        <w:rPr>
          <w:b/>
          <w:color w:val="000000" w:themeColor="text1"/>
          <w:w w:val="105"/>
          <w:u w:color="000000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estimate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your</w:t>
      </w:r>
      <w:r w:rsidRPr="00516A07">
        <w:rPr>
          <w:color w:val="000000" w:themeColor="text1"/>
          <w:spacing w:val="-4"/>
          <w:w w:val="105"/>
        </w:rPr>
        <w:t xml:space="preserve"> </w:t>
      </w:r>
      <w:proofErr w:type="spellStart"/>
      <w:r w:rsidR="00284AA7">
        <w:rPr>
          <w:color w:val="000000" w:themeColor="text1"/>
          <w:w w:val="105"/>
        </w:rPr>
        <w:t>Organisation</w:t>
      </w:r>
      <w:r w:rsidRPr="00516A07">
        <w:rPr>
          <w:color w:val="000000" w:themeColor="text1"/>
          <w:w w:val="105"/>
        </w:rPr>
        <w:t>’s</w:t>
      </w:r>
      <w:proofErr w:type="spellEnd"/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market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share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percentage.</w:t>
      </w:r>
    </w:p>
    <w:p w:rsidR="00953C77" w:rsidRPr="00516A07" w:rsidRDefault="00953C77" w:rsidP="00953C77">
      <w:pPr>
        <w:pStyle w:val="BodyText"/>
        <w:tabs>
          <w:tab w:val="left" w:pos="1815"/>
        </w:tabs>
        <w:spacing w:before="0"/>
        <w:ind w:left="1350"/>
        <w:rPr>
          <w:color w:val="000000" w:themeColor="text1"/>
        </w:rPr>
      </w:pPr>
      <w:r w:rsidRPr="00277C63">
        <w:rPr>
          <w:b/>
          <w:color w:val="000000" w:themeColor="text1"/>
          <w:w w:val="105"/>
          <w:u w:val="single" w:color="000000"/>
        </w:rPr>
        <w:t>2b-</w:t>
      </w:r>
      <w:r>
        <w:rPr>
          <w:color w:val="000000" w:themeColor="text1"/>
          <w:w w:val="105"/>
          <w:u w:color="000000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customer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satisfaction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index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%.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number,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scale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which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computed.</w:t>
      </w:r>
    </w:p>
    <w:p w:rsidR="00953C77" w:rsidRPr="00516A07" w:rsidRDefault="00EA6F75" w:rsidP="00953C77">
      <w:pPr>
        <w:pStyle w:val="BodyText"/>
        <w:tabs>
          <w:tab w:val="left" w:pos="1815"/>
        </w:tabs>
        <w:spacing w:before="0"/>
        <w:ind w:left="1350"/>
        <w:rPr>
          <w:color w:val="000000" w:themeColor="text1"/>
        </w:rPr>
      </w:pPr>
      <w:r w:rsidRPr="00EA6F75">
        <w:rPr>
          <w:b/>
          <w:color w:val="000000" w:themeColor="text1"/>
          <w:w w:val="105"/>
          <w:u w:color="000000"/>
        </w:rPr>
        <w:t xml:space="preserve">   </w:t>
      </w:r>
      <w:r>
        <w:rPr>
          <w:b/>
          <w:color w:val="000000" w:themeColor="text1"/>
          <w:w w:val="105"/>
          <w:u w:color="000000"/>
        </w:rPr>
        <w:t xml:space="preserve"> </w:t>
      </w:r>
      <w:r w:rsidRPr="00EA6F75">
        <w:rPr>
          <w:b/>
          <w:color w:val="000000" w:themeColor="text1"/>
          <w:w w:val="105"/>
          <w:u w:color="000000"/>
        </w:rPr>
        <w:t xml:space="preserve"> </w:t>
      </w:r>
      <w:r w:rsidR="00953C77" w:rsidRPr="00EA6F75">
        <w:rPr>
          <w:b/>
          <w:color w:val="000000" w:themeColor="text1"/>
          <w:w w:val="105"/>
          <w:u w:color="000000"/>
        </w:rPr>
        <w:t>-</w:t>
      </w:r>
      <w:r w:rsidR="00953C77">
        <w:rPr>
          <w:color w:val="000000" w:themeColor="text1"/>
          <w:w w:val="105"/>
          <w:u w:color="000000"/>
        </w:rPr>
        <w:t xml:space="preserve"> </w:t>
      </w:r>
      <w:r w:rsidR="00953C77" w:rsidRPr="00516A07">
        <w:rPr>
          <w:color w:val="000000" w:themeColor="text1"/>
          <w:spacing w:val="1"/>
          <w:w w:val="105"/>
        </w:rPr>
        <w:t>Was</w:t>
      </w:r>
      <w:r w:rsidR="00953C77" w:rsidRPr="00516A07">
        <w:rPr>
          <w:color w:val="000000" w:themeColor="text1"/>
          <w:spacing w:val="-2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it</w:t>
      </w:r>
      <w:r w:rsidR="00953C77" w:rsidRPr="00516A07">
        <w:rPr>
          <w:color w:val="000000" w:themeColor="text1"/>
          <w:spacing w:val="-3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conducted</w:t>
      </w:r>
      <w:r w:rsidR="00953C77" w:rsidRPr="00516A07">
        <w:rPr>
          <w:color w:val="000000" w:themeColor="text1"/>
          <w:spacing w:val="-2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by</w:t>
      </w:r>
      <w:r w:rsidR="00953C77" w:rsidRPr="00516A07">
        <w:rPr>
          <w:color w:val="000000" w:themeColor="text1"/>
          <w:spacing w:val="-2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an</w:t>
      </w:r>
      <w:r w:rsidR="00953C77" w:rsidRPr="00516A07">
        <w:rPr>
          <w:color w:val="000000" w:themeColor="text1"/>
          <w:spacing w:val="-3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internal</w:t>
      </w:r>
      <w:r w:rsidR="00953C77" w:rsidRPr="00516A07">
        <w:rPr>
          <w:color w:val="000000" w:themeColor="text1"/>
          <w:spacing w:val="-3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team</w:t>
      </w:r>
      <w:r w:rsidR="00953C77" w:rsidRPr="00516A07">
        <w:rPr>
          <w:color w:val="000000" w:themeColor="text1"/>
          <w:spacing w:val="-2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or</w:t>
      </w:r>
      <w:r w:rsidR="00953C77" w:rsidRPr="00516A07">
        <w:rPr>
          <w:color w:val="000000" w:themeColor="text1"/>
          <w:spacing w:val="-2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an</w:t>
      </w:r>
      <w:r w:rsidR="00953C77" w:rsidRPr="00516A07">
        <w:rPr>
          <w:color w:val="000000" w:themeColor="text1"/>
          <w:spacing w:val="-3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external</w:t>
      </w:r>
      <w:r w:rsidR="00953C77" w:rsidRPr="00516A07">
        <w:rPr>
          <w:color w:val="000000" w:themeColor="text1"/>
          <w:spacing w:val="-3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agency?</w:t>
      </w:r>
    </w:p>
    <w:p w:rsidR="00953C77" w:rsidRPr="00516A07" w:rsidRDefault="00953C77" w:rsidP="00953C77">
      <w:pPr>
        <w:pStyle w:val="BodyText"/>
        <w:tabs>
          <w:tab w:val="left" w:pos="1815"/>
        </w:tabs>
        <w:spacing w:before="0"/>
        <w:ind w:left="1350"/>
        <w:rPr>
          <w:color w:val="000000" w:themeColor="text1"/>
        </w:rPr>
      </w:pPr>
      <w:r w:rsidRPr="00277C63">
        <w:rPr>
          <w:b/>
          <w:color w:val="000000" w:themeColor="text1"/>
          <w:w w:val="105"/>
          <w:u w:val="single" w:color="000000"/>
        </w:rPr>
        <w:t>3a-</w:t>
      </w:r>
      <w:r>
        <w:rPr>
          <w:color w:val="000000" w:themeColor="text1"/>
          <w:w w:val="105"/>
          <w:u w:color="000000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employee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engagement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index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%.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number,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scale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which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computed.</w:t>
      </w:r>
    </w:p>
    <w:p w:rsidR="00953C77" w:rsidRPr="00516A07" w:rsidRDefault="00DD7C92" w:rsidP="00953C77">
      <w:pPr>
        <w:pStyle w:val="BodyText"/>
        <w:tabs>
          <w:tab w:val="left" w:pos="1815"/>
        </w:tabs>
        <w:spacing w:before="0"/>
        <w:ind w:left="1350"/>
        <w:rPr>
          <w:color w:val="000000" w:themeColor="text1"/>
        </w:rPr>
      </w:pPr>
      <w:r w:rsidRPr="00DD7C92">
        <w:rPr>
          <w:b/>
          <w:color w:val="000000" w:themeColor="text1"/>
          <w:w w:val="105"/>
          <w:u w:color="000000"/>
        </w:rPr>
        <w:t xml:space="preserve">      </w:t>
      </w:r>
      <w:r w:rsidR="00953C77">
        <w:rPr>
          <w:color w:val="000000" w:themeColor="text1"/>
          <w:w w:val="105"/>
          <w:u w:color="000000"/>
        </w:rPr>
        <w:t xml:space="preserve"> </w:t>
      </w:r>
      <w:r w:rsidR="00953C77" w:rsidRPr="00516A07">
        <w:rPr>
          <w:color w:val="000000" w:themeColor="text1"/>
          <w:spacing w:val="1"/>
          <w:w w:val="105"/>
        </w:rPr>
        <w:t>Was</w:t>
      </w:r>
      <w:r w:rsidR="00953C77" w:rsidRPr="00516A07">
        <w:rPr>
          <w:color w:val="000000" w:themeColor="text1"/>
          <w:spacing w:val="-2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it</w:t>
      </w:r>
      <w:r w:rsidR="00953C77" w:rsidRPr="00516A07">
        <w:rPr>
          <w:color w:val="000000" w:themeColor="text1"/>
          <w:spacing w:val="-3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conducted</w:t>
      </w:r>
      <w:r w:rsidR="00953C77" w:rsidRPr="00516A07">
        <w:rPr>
          <w:color w:val="000000" w:themeColor="text1"/>
          <w:spacing w:val="-2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by</w:t>
      </w:r>
      <w:r w:rsidR="00953C77" w:rsidRPr="00516A07">
        <w:rPr>
          <w:color w:val="000000" w:themeColor="text1"/>
          <w:spacing w:val="-3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an</w:t>
      </w:r>
      <w:r w:rsidR="00953C77" w:rsidRPr="00516A07">
        <w:rPr>
          <w:color w:val="000000" w:themeColor="text1"/>
          <w:spacing w:val="-2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internal</w:t>
      </w:r>
      <w:r w:rsidR="00953C77" w:rsidRPr="00516A07">
        <w:rPr>
          <w:color w:val="000000" w:themeColor="text1"/>
          <w:spacing w:val="-3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team</w:t>
      </w:r>
      <w:r w:rsidR="00953C77" w:rsidRPr="00516A07">
        <w:rPr>
          <w:color w:val="000000" w:themeColor="text1"/>
          <w:spacing w:val="-2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or</w:t>
      </w:r>
      <w:r w:rsidR="00953C77" w:rsidRPr="00516A07">
        <w:rPr>
          <w:color w:val="000000" w:themeColor="text1"/>
          <w:spacing w:val="-2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an</w:t>
      </w:r>
      <w:r w:rsidR="00953C77" w:rsidRPr="00516A07">
        <w:rPr>
          <w:color w:val="000000" w:themeColor="text1"/>
          <w:spacing w:val="-3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external</w:t>
      </w:r>
      <w:r w:rsidR="00953C77" w:rsidRPr="00516A07">
        <w:rPr>
          <w:color w:val="000000" w:themeColor="text1"/>
          <w:spacing w:val="-3"/>
          <w:w w:val="105"/>
        </w:rPr>
        <w:t xml:space="preserve"> </w:t>
      </w:r>
      <w:r w:rsidR="00953C77" w:rsidRPr="00516A07">
        <w:rPr>
          <w:color w:val="000000" w:themeColor="text1"/>
          <w:w w:val="105"/>
        </w:rPr>
        <w:t>agency?</w:t>
      </w:r>
    </w:p>
    <w:p w:rsidR="0045715E" w:rsidRDefault="0045715E" w:rsidP="00953C77">
      <w:pPr>
        <w:tabs>
          <w:tab w:val="left" w:pos="5420"/>
        </w:tabs>
        <w:ind w:left="1170"/>
        <w:rPr>
          <w:rFonts w:ascii="Garamond"/>
          <w:b/>
          <w:color w:val="000000" w:themeColor="text1"/>
          <w:w w:val="105"/>
          <w:sz w:val="19"/>
        </w:rPr>
      </w:pPr>
    </w:p>
    <w:p w:rsidR="00602AB3" w:rsidRPr="00516A07" w:rsidRDefault="00F92130" w:rsidP="00953C77">
      <w:pPr>
        <w:tabs>
          <w:tab w:val="left" w:pos="5420"/>
        </w:tabs>
        <w:ind w:left="1170"/>
        <w:rPr>
          <w:rFonts w:ascii="Garamond"/>
          <w:b/>
          <w:color w:val="000000" w:themeColor="text1"/>
          <w:w w:val="105"/>
          <w:sz w:val="19"/>
        </w:rPr>
      </w:pPr>
      <w:r w:rsidRPr="00516A07">
        <w:rPr>
          <w:rFonts w:ascii="Garamond"/>
          <w:b/>
          <w:color w:val="000000" w:themeColor="text1"/>
          <w:w w:val="105"/>
          <w:sz w:val="19"/>
        </w:rPr>
        <w:t>In case of</w:t>
      </w:r>
      <w:r w:rsidR="00602AB3" w:rsidRPr="00516A07">
        <w:rPr>
          <w:rFonts w:ascii="Garamond"/>
          <w:b/>
          <w:color w:val="000000" w:themeColor="text1"/>
          <w:w w:val="105"/>
          <w:sz w:val="19"/>
        </w:rPr>
        <w:t xml:space="preserve"> MNCs:</w:t>
      </w:r>
    </w:p>
    <w:p w:rsidR="00602AB3" w:rsidRPr="00B156CD" w:rsidRDefault="00602AB3" w:rsidP="00953C77">
      <w:pPr>
        <w:tabs>
          <w:tab w:val="left" w:pos="5420"/>
        </w:tabs>
        <w:ind w:left="1170"/>
        <w:rPr>
          <w:rFonts w:ascii="Garamond"/>
          <w:color w:val="000000" w:themeColor="text1"/>
          <w:w w:val="105"/>
          <w:sz w:val="18"/>
        </w:rPr>
      </w:pPr>
      <w:r w:rsidRPr="00B156CD">
        <w:rPr>
          <w:rFonts w:ascii="Garamond"/>
          <w:color w:val="000000" w:themeColor="text1"/>
          <w:w w:val="105"/>
          <w:sz w:val="18"/>
        </w:rPr>
        <w:t xml:space="preserve">Please specify if the </w:t>
      </w:r>
      <w:r w:rsidR="00C509E2" w:rsidRPr="00B156CD">
        <w:rPr>
          <w:rFonts w:ascii="Garamond"/>
          <w:color w:val="000000" w:themeColor="text1"/>
          <w:w w:val="105"/>
          <w:sz w:val="18"/>
        </w:rPr>
        <w:t>details mentioned in section II</w:t>
      </w:r>
      <w:r w:rsidRPr="00B156CD">
        <w:rPr>
          <w:rFonts w:ascii="Garamond"/>
          <w:color w:val="000000" w:themeColor="text1"/>
          <w:w w:val="105"/>
          <w:sz w:val="18"/>
        </w:rPr>
        <w:t xml:space="preserve"> </w:t>
      </w:r>
      <w:r w:rsidR="004A1095" w:rsidRPr="00B156CD">
        <w:rPr>
          <w:rFonts w:ascii="Garamond"/>
          <w:color w:val="000000" w:themeColor="text1"/>
          <w:w w:val="105"/>
          <w:sz w:val="18"/>
        </w:rPr>
        <w:t>belong to</w:t>
      </w:r>
      <w:r w:rsidR="00B156CD">
        <w:rPr>
          <w:rFonts w:ascii="Garamond"/>
          <w:color w:val="000000" w:themeColor="text1"/>
          <w:w w:val="105"/>
          <w:sz w:val="18"/>
        </w:rPr>
        <w:t xml:space="preserve">: </w:t>
      </w:r>
      <w:r w:rsidRPr="00B156CD">
        <w:rPr>
          <w:rFonts w:ascii="Garamond"/>
          <w:color w:val="000000" w:themeColor="text1"/>
          <w:w w:val="105"/>
          <w:sz w:val="18"/>
        </w:rPr>
        <w:t>Global</w:t>
      </w:r>
      <w:r w:rsidR="002802FD" w:rsidRPr="00B156CD">
        <w:rPr>
          <w:rFonts w:ascii="Garamond"/>
          <w:color w:val="000000" w:themeColor="text1"/>
          <w:w w:val="105"/>
          <w:sz w:val="18"/>
        </w:rPr>
        <w:t xml:space="preserve"> entity</w:t>
      </w:r>
      <w:r w:rsidR="00F92130" w:rsidRPr="00B156CD">
        <w:rPr>
          <w:rFonts w:ascii="Garamond"/>
          <w:color w:val="000000" w:themeColor="text1"/>
          <w:w w:val="105"/>
          <w:sz w:val="18"/>
        </w:rPr>
        <w:t xml:space="preserve"> [  ]</w:t>
      </w:r>
      <w:r w:rsidR="00B156CD">
        <w:rPr>
          <w:rFonts w:ascii="Garamond"/>
          <w:color w:val="000000" w:themeColor="text1"/>
          <w:w w:val="105"/>
          <w:sz w:val="18"/>
        </w:rPr>
        <w:tab/>
      </w:r>
      <w:r w:rsidRPr="00B156CD">
        <w:rPr>
          <w:rFonts w:ascii="Garamond"/>
          <w:color w:val="000000" w:themeColor="text1"/>
          <w:w w:val="105"/>
          <w:sz w:val="18"/>
        </w:rPr>
        <w:t>Regional</w:t>
      </w:r>
      <w:r w:rsidR="002802FD" w:rsidRPr="00B156CD">
        <w:rPr>
          <w:rFonts w:ascii="Garamond"/>
          <w:color w:val="000000" w:themeColor="text1"/>
          <w:w w:val="105"/>
          <w:sz w:val="18"/>
        </w:rPr>
        <w:t xml:space="preserve"> entity</w:t>
      </w:r>
      <w:r w:rsidR="009853E5" w:rsidRPr="00B156CD">
        <w:rPr>
          <w:rFonts w:ascii="Garamond"/>
          <w:color w:val="000000" w:themeColor="text1"/>
          <w:w w:val="105"/>
          <w:sz w:val="18"/>
        </w:rPr>
        <w:t xml:space="preserve"> ^</w:t>
      </w:r>
      <w:r w:rsidR="00F92130" w:rsidRPr="00B156CD">
        <w:rPr>
          <w:rFonts w:ascii="Garamond"/>
          <w:color w:val="000000" w:themeColor="text1"/>
          <w:w w:val="105"/>
          <w:sz w:val="18"/>
        </w:rPr>
        <w:t xml:space="preserve"> </w:t>
      </w:r>
      <w:r w:rsidR="00A42161">
        <w:rPr>
          <w:rFonts w:ascii="Garamond"/>
          <w:color w:val="000000" w:themeColor="text1"/>
          <w:w w:val="105"/>
          <w:sz w:val="18"/>
        </w:rPr>
        <w:t xml:space="preserve">       </w:t>
      </w:r>
      <w:r w:rsidR="00F92130" w:rsidRPr="00B156CD">
        <w:rPr>
          <w:rFonts w:ascii="Garamond"/>
          <w:color w:val="000000" w:themeColor="text1"/>
          <w:w w:val="105"/>
          <w:sz w:val="18"/>
        </w:rPr>
        <w:t>[  ]</w:t>
      </w:r>
      <w:r w:rsidR="00277C63">
        <w:rPr>
          <w:rFonts w:ascii="Garamond"/>
          <w:color w:val="000000" w:themeColor="text1"/>
          <w:w w:val="105"/>
          <w:sz w:val="18"/>
        </w:rPr>
        <w:t xml:space="preserve"> </w:t>
      </w:r>
      <w:r w:rsidRPr="00B156CD">
        <w:rPr>
          <w:rFonts w:ascii="Garamond"/>
          <w:color w:val="000000" w:themeColor="text1"/>
          <w:w w:val="105"/>
          <w:sz w:val="18"/>
        </w:rPr>
        <w:t>Indian entity</w:t>
      </w:r>
      <w:r w:rsidR="00F92130" w:rsidRPr="00B156CD">
        <w:rPr>
          <w:rFonts w:ascii="Garamond"/>
          <w:color w:val="000000" w:themeColor="text1"/>
          <w:w w:val="105"/>
          <w:sz w:val="18"/>
        </w:rPr>
        <w:t xml:space="preserve"> [  ]</w:t>
      </w:r>
    </w:p>
    <w:p w:rsidR="00602AB3" w:rsidRPr="00516A07" w:rsidRDefault="009853E5" w:rsidP="00953C77">
      <w:pPr>
        <w:tabs>
          <w:tab w:val="left" w:pos="5420"/>
        </w:tabs>
        <w:ind w:left="1170"/>
        <w:rPr>
          <w:rFonts w:ascii="Garamond"/>
          <w:i/>
          <w:color w:val="000000" w:themeColor="text1"/>
          <w:w w:val="105"/>
          <w:sz w:val="18"/>
        </w:rPr>
      </w:pPr>
      <w:r w:rsidRPr="00516A07">
        <w:rPr>
          <w:rFonts w:ascii="Garamond"/>
          <w:i/>
          <w:color w:val="000000" w:themeColor="text1"/>
          <w:w w:val="105"/>
          <w:sz w:val="18"/>
        </w:rPr>
        <w:t>^</w:t>
      </w:r>
      <w:r w:rsidR="00B40D07" w:rsidRPr="00B156CD">
        <w:rPr>
          <w:rFonts w:ascii="Garamond"/>
          <w:color w:val="000000" w:themeColor="text1"/>
          <w:w w:val="105"/>
          <w:sz w:val="18"/>
        </w:rPr>
        <w:t xml:space="preserve">Also specify the region if </w:t>
      </w:r>
      <w:r w:rsidR="00602AB3" w:rsidRPr="00B156CD">
        <w:rPr>
          <w:rFonts w:ascii="Garamond"/>
          <w:color w:val="000000" w:themeColor="text1"/>
          <w:w w:val="105"/>
          <w:sz w:val="18"/>
        </w:rPr>
        <w:t xml:space="preserve">revenues specified </w:t>
      </w:r>
      <w:r w:rsidR="00D33334" w:rsidRPr="00B156CD">
        <w:rPr>
          <w:rFonts w:ascii="Garamond"/>
          <w:color w:val="000000" w:themeColor="text1"/>
          <w:w w:val="105"/>
          <w:sz w:val="18"/>
        </w:rPr>
        <w:t>are of the regional entity</w:t>
      </w:r>
      <w:r w:rsidR="00F92130" w:rsidRPr="00B156CD">
        <w:rPr>
          <w:rFonts w:ascii="Garamond"/>
          <w:color w:val="000000" w:themeColor="text1"/>
          <w:w w:val="105"/>
          <w:sz w:val="18"/>
        </w:rPr>
        <w:t>: _______________</w:t>
      </w:r>
    </w:p>
    <w:p w:rsidR="0045715E" w:rsidRDefault="0045715E">
      <w:pPr>
        <w:rPr>
          <w:rFonts w:ascii="Garamond"/>
          <w:color w:val="000000" w:themeColor="text1"/>
          <w:w w:val="105"/>
          <w:sz w:val="18"/>
        </w:rPr>
      </w:pPr>
      <w:r>
        <w:rPr>
          <w:rFonts w:ascii="Garamond"/>
          <w:color w:val="000000" w:themeColor="text1"/>
          <w:w w:val="105"/>
          <w:sz w:val="18"/>
        </w:rPr>
        <w:br w:type="page"/>
      </w:r>
    </w:p>
    <w:p w:rsidR="0045715E" w:rsidRDefault="0045715E" w:rsidP="00953C77">
      <w:pPr>
        <w:tabs>
          <w:tab w:val="left" w:pos="5420"/>
        </w:tabs>
        <w:ind w:left="1170"/>
        <w:rPr>
          <w:rFonts w:ascii="Garamond"/>
          <w:color w:val="000000" w:themeColor="text1"/>
          <w:w w:val="105"/>
          <w:sz w:val="18"/>
        </w:rPr>
      </w:pPr>
    </w:p>
    <w:p w:rsidR="0045715E" w:rsidRDefault="0045715E" w:rsidP="00953C77">
      <w:pPr>
        <w:tabs>
          <w:tab w:val="left" w:pos="5420"/>
        </w:tabs>
        <w:ind w:left="1170"/>
        <w:rPr>
          <w:rFonts w:ascii="Garamond"/>
          <w:color w:val="000000" w:themeColor="text1"/>
          <w:w w:val="105"/>
          <w:sz w:val="18"/>
        </w:rPr>
      </w:pPr>
    </w:p>
    <w:p w:rsidR="0045715E" w:rsidRDefault="0045715E" w:rsidP="00953C77">
      <w:pPr>
        <w:tabs>
          <w:tab w:val="left" w:pos="5420"/>
        </w:tabs>
        <w:ind w:left="1170"/>
        <w:rPr>
          <w:rFonts w:ascii="Garamond"/>
          <w:color w:val="000000" w:themeColor="text1"/>
          <w:w w:val="105"/>
          <w:sz w:val="18"/>
        </w:rPr>
      </w:pPr>
    </w:p>
    <w:p w:rsidR="0045715E" w:rsidRDefault="0097546B" w:rsidP="00953C77">
      <w:pPr>
        <w:tabs>
          <w:tab w:val="left" w:pos="5420"/>
        </w:tabs>
        <w:ind w:left="1170"/>
        <w:rPr>
          <w:rFonts w:ascii="Garamond"/>
          <w:b/>
          <w:color w:val="000000" w:themeColor="text1"/>
          <w:w w:val="105"/>
          <w:sz w:val="19"/>
        </w:rPr>
      </w:pPr>
      <w:r>
        <w:rPr>
          <w:rFonts w:ascii="Garamond"/>
          <w:b/>
          <w:color w:val="000000" w:themeColor="text1"/>
          <w:w w:val="105"/>
          <w:sz w:val="20"/>
        </w:rPr>
        <w:t xml:space="preserve">    </w:t>
      </w:r>
      <w:r w:rsidRPr="003A35D2">
        <w:rPr>
          <w:rFonts w:ascii="Garamond"/>
          <w:b/>
          <w:color w:val="000000" w:themeColor="text1"/>
          <w:w w:val="105"/>
          <w:sz w:val="20"/>
        </w:rPr>
        <w:t>Section</w:t>
      </w:r>
      <w:r w:rsidRPr="003A35D2">
        <w:rPr>
          <w:rFonts w:ascii="Garamond"/>
          <w:b/>
          <w:color w:val="000000" w:themeColor="text1"/>
          <w:spacing w:val="-26"/>
          <w:w w:val="105"/>
          <w:sz w:val="20"/>
        </w:rPr>
        <w:t xml:space="preserve"> </w:t>
      </w:r>
      <w:r w:rsidRPr="003A35D2">
        <w:rPr>
          <w:rFonts w:ascii="Garamond"/>
          <w:b/>
          <w:color w:val="000000" w:themeColor="text1"/>
          <w:w w:val="105"/>
          <w:sz w:val="20"/>
        </w:rPr>
        <w:t>II:</w:t>
      </w:r>
      <w:r w:rsidRPr="003A35D2">
        <w:rPr>
          <w:rFonts w:ascii="Garamond"/>
          <w:b/>
          <w:color w:val="000000" w:themeColor="text1"/>
          <w:spacing w:val="-26"/>
          <w:w w:val="105"/>
          <w:sz w:val="20"/>
        </w:rPr>
        <w:t xml:space="preserve"> </w:t>
      </w:r>
      <w:r w:rsidRPr="003A35D2">
        <w:rPr>
          <w:rFonts w:ascii="Garamond"/>
          <w:b/>
          <w:color w:val="000000" w:themeColor="text1"/>
          <w:w w:val="105"/>
          <w:sz w:val="20"/>
        </w:rPr>
        <w:t>Business</w:t>
      </w:r>
      <w:r w:rsidRPr="003A35D2">
        <w:rPr>
          <w:rFonts w:ascii="Garamond"/>
          <w:b/>
          <w:color w:val="000000" w:themeColor="text1"/>
          <w:spacing w:val="-26"/>
          <w:w w:val="105"/>
          <w:sz w:val="20"/>
        </w:rPr>
        <w:t xml:space="preserve"> </w:t>
      </w:r>
      <w:r w:rsidRPr="003A35D2">
        <w:rPr>
          <w:rFonts w:ascii="Garamond"/>
          <w:b/>
          <w:color w:val="000000" w:themeColor="text1"/>
          <w:w w:val="105"/>
          <w:sz w:val="20"/>
        </w:rPr>
        <w:t>performance</w:t>
      </w:r>
      <w:r w:rsidRPr="003A35D2">
        <w:rPr>
          <w:rFonts w:ascii="Garamond"/>
          <w:b/>
          <w:color w:val="000000" w:themeColor="text1"/>
          <w:spacing w:val="-25"/>
          <w:w w:val="105"/>
          <w:sz w:val="20"/>
        </w:rPr>
        <w:t xml:space="preserve"> </w:t>
      </w:r>
      <w:r w:rsidRPr="003A35D2">
        <w:rPr>
          <w:rFonts w:ascii="Garamond"/>
          <w:b/>
          <w:color w:val="000000" w:themeColor="text1"/>
          <w:w w:val="105"/>
          <w:sz w:val="20"/>
        </w:rPr>
        <w:t>indicators</w:t>
      </w:r>
      <w:r>
        <w:rPr>
          <w:rFonts w:ascii="Garamond"/>
          <w:b/>
          <w:color w:val="000000" w:themeColor="text1"/>
          <w:w w:val="105"/>
          <w:sz w:val="20"/>
        </w:rPr>
        <w:t xml:space="preserve"> </w:t>
      </w:r>
      <w:r w:rsidRPr="003A35D2">
        <w:rPr>
          <w:rFonts w:ascii="Garamond"/>
          <w:b/>
          <w:color w:val="000000" w:themeColor="text1"/>
          <w:w w:val="105"/>
          <w:sz w:val="19"/>
        </w:rPr>
        <w:t>(</w:t>
      </w:r>
      <w:r w:rsidRPr="003A35D2">
        <w:rPr>
          <w:rFonts w:ascii="Garamond"/>
          <w:color w:val="000000" w:themeColor="text1"/>
          <w:w w:val="105"/>
          <w:sz w:val="17"/>
        </w:rPr>
        <w:t>Please</w:t>
      </w:r>
      <w:r w:rsidRPr="003A35D2">
        <w:rPr>
          <w:rFonts w:ascii="Garamond"/>
          <w:color w:val="000000" w:themeColor="text1"/>
          <w:spacing w:val="-9"/>
          <w:w w:val="105"/>
          <w:sz w:val="17"/>
        </w:rPr>
        <w:t xml:space="preserve"> </w:t>
      </w:r>
      <w:r w:rsidRPr="003A35D2">
        <w:rPr>
          <w:rFonts w:ascii="Garamond"/>
          <w:color w:val="000000" w:themeColor="text1"/>
          <w:w w:val="105"/>
          <w:sz w:val="17"/>
        </w:rPr>
        <w:t>read</w:t>
      </w:r>
      <w:r w:rsidRPr="003A35D2">
        <w:rPr>
          <w:rFonts w:ascii="Garamond"/>
          <w:color w:val="000000" w:themeColor="text1"/>
          <w:spacing w:val="-10"/>
          <w:w w:val="105"/>
          <w:sz w:val="17"/>
        </w:rPr>
        <w:t xml:space="preserve"> </w:t>
      </w:r>
      <w:r w:rsidRPr="003A35D2">
        <w:rPr>
          <w:rFonts w:ascii="Garamond"/>
          <w:color w:val="000000" w:themeColor="text1"/>
          <w:w w:val="105"/>
          <w:sz w:val="17"/>
        </w:rPr>
        <w:t>instructions</w:t>
      </w:r>
      <w:r w:rsidRPr="003A35D2">
        <w:rPr>
          <w:rFonts w:ascii="Garamond"/>
          <w:color w:val="000000" w:themeColor="text1"/>
          <w:spacing w:val="-9"/>
          <w:w w:val="105"/>
          <w:sz w:val="17"/>
        </w:rPr>
        <w:t xml:space="preserve"> </w:t>
      </w:r>
      <w:r w:rsidRPr="003A35D2">
        <w:rPr>
          <w:rFonts w:ascii="Garamond"/>
          <w:color w:val="000000" w:themeColor="text1"/>
          <w:w w:val="105"/>
          <w:sz w:val="17"/>
        </w:rPr>
        <w:t>before</w:t>
      </w:r>
      <w:r w:rsidRPr="003A35D2">
        <w:rPr>
          <w:rFonts w:ascii="Garamond"/>
          <w:color w:val="000000" w:themeColor="text1"/>
          <w:spacing w:val="-10"/>
          <w:w w:val="105"/>
          <w:sz w:val="17"/>
        </w:rPr>
        <w:t xml:space="preserve"> </w:t>
      </w:r>
      <w:r w:rsidRPr="003A35D2">
        <w:rPr>
          <w:rFonts w:ascii="Garamond"/>
          <w:color w:val="000000" w:themeColor="text1"/>
          <w:w w:val="105"/>
          <w:sz w:val="17"/>
        </w:rPr>
        <w:t>filling</w:t>
      </w:r>
      <w:r w:rsidRPr="003A35D2">
        <w:rPr>
          <w:rFonts w:ascii="Garamond"/>
          <w:b/>
          <w:color w:val="000000" w:themeColor="text1"/>
          <w:w w:val="105"/>
          <w:sz w:val="19"/>
        </w:rPr>
        <w:t>)</w:t>
      </w:r>
    </w:p>
    <w:p w:rsidR="0097546B" w:rsidRPr="0097546B" w:rsidRDefault="0097546B" w:rsidP="00953C77">
      <w:pPr>
        <w:tabs>
          <w:tab w:val="left" w:pos="5420"/>
        </w:tabs>
        <w:ind w:left="1170"/>
        <w:rPr>
          <w:rFonts w:ascii="Garamond"/>
          <w:color w:val="000000" w:themeColor="text1"/>
          <w:w w:val="105"/>
          <w:sz w:val="12"/>
        </w:rPr>
      </w:pPr>
    </w:p>
    <w:tbl>
      <w:tblPr>
        <w:tblW w:w="9990" w:type="dxa"/>
        <w:tblInd w:w="14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80"/>
        <w:gridCol w:w="2956"/>
        <w:gridCol w:w="932"/>
        <w:gridCol w:w="1098"/>
        <w:gridCol w:w="1098"/>
        <w:gridCol w:w="1098"/>
        <w:gridCol w:w="1098"/>
      </w:tblGrid>
      <w:tr w:rsidR="00BD5BCD" w:rsidRPr="00953C77" w:rsidTr="00A46719">
        <w:trPr>
          <w:trHeight w:val="288"/>
        </w:trPr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FB4B74">
            <w:pPr>
              <w:pStyle w:val="TableParagraph"/>
              <w:tabs>
                <w:tab w:val="left" w:pos="741"/>
              </w:tabs>
              <w:spacing w:line="176" w:lineRule="auto"/>
              <w:ind w:right="113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S. No.</w:t>
            </w:r>
          </w:p>
        </w:tc>
        <w:tc>
          <w:tcPr>
            <w:tcW w:w="10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8F64B2">
            <w:pPr>
              <w:pStyle w:val="TableParagraph"/>
              <w:tabs>
                <w:tab w:val="left" w:pos="741"/>
              </w:tabs>
              <w:spacing w:line="176" w:lineRule="auto"/>
              <w:ind w:right="113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Category</w:t>
            </w:r>
          </w:p>
        </w:tc>
        <w:tc>
          <w:tcPr>
            <w:tcW w:w="295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9D5FB7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hAnsi="Garamond"/>
                <w:b/>
                <w:color w:val="000000" w:themeColor="text1"/>
                <w:position w:val="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position w:val="1"/>
                <w:sz w:val="17"/>
                <w:szCs w:val="17"/>
              </w:rPr>
              <w:t>Measure</w:t>
            </w: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6F173E">
            <w:pPr>
              <w:jc w:val="center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2018-2019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7B56FF">
            <w:pPr>
              <w:jc w:val="center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</w:t>
            </w: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7</w:t>
            </w: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- 201</w:t>
            </w: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7B56FF">
            <w:pPr>
              <w:jc w:val="center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</w:t>
            </w: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6</w:t>
            </w: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- 201</w:t>
            </w: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7B56FF">
            <w:pPr>
              <w:jc w:val="center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</w:t>
            </w: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5</w:t>
            </w: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- 201</w:t>
            </w: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7B56FF">
            <w:pPr>
              <w:jc w:val="center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</w:t>
            </w: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4</w:t>
            </w: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- 201</w:t>
            </w: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5</w:t>
            </w:r>
          </w:p>
        </w:tc>
      </w:tr>
      <w:tr w:rsidR="00BD5BCD" w:rsidRPr="00953C77" w:rsidTr="00A46719">
        <w:trPr>
          <w:trHeight w:val="288"/>
        </w:trPr>
        <w:tc>
          <w:tcPr>
            <w:tcW w:w="63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2161">
            <w:pPr>
              <w:pStyle w:val="TableParagraph"/>
              <w:tabs>
                <w:tab w:val="left" w:pos="741"/>
              </w:tabs>
              <w:spacing w:line="176" w:lineRule="auto"/>
              <w:ind w:right="113"/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357966">
            <w:pPr>
              <w:pStyle w:val="TableParagraph"/>
              <w:tabs>
                <w:tab w:val="left" w:pos="710"/>
              </w:tabs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 xml:space="preserve">   </w:t>
            </w:r>
            <w:r w:rsidRPr="00357966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Financial</w:t>
            </w:r>
          </w:p>
        </w:tc>
        <w:tc>
          <w:tcPr>
            <w:tcW w:w="295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9D5FB7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position w:val="1"/>
                <w:sz w:val="17"/>
                <w:szCs w:val="17"/>
              </w:rPr>
              <w:t>a. Revenue</w:t>
            </w:r>
            <w:r>
              <w:rPr>
                <w:rFonts w:ascii="Garamond" w:hAnsi="Garamond"/>
                <w:color w:val="000000" w:themeColor="text1"/>
                <w:position w:val="1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Garamond" w:hAnsi="Garamond"/>
                <w:color w:val="000000" w:themeColor="text1"/>
                <w:position w:val="1"/>
                <w:sz w:val="17"/>
                <w:szCs w:val="17"/>
              </w:rPr>
              <w:t>Rs</w:t>
            </w:r>
            <w:proofErr w:type="spellEnd"/>
            <w:r>
              <w:rPr>
                <w:rFonts w:ascii="Garamond" w:hAnsi="Garamond"/>
                <w:color w:val="000000" w:themeColor="text1"/>
                <w:position w:val="1"/>
                <w:sz w:val="17"/>
                <w:szCs w:val="17"/>
              </w:rPr>
              <w:t xml:space="preserve"> Cr.)</w:t>
            </w: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BD5BCD" w:rsidRPr="00953C77" w:rsidTr="00A46719">
        <w:trPr>
          <w:trHeight w:val="288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2161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0B21CC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295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9D5FB7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b. EBITDA</w:t>
            </w:r>
            <w:r>
              <w:rPr>
                <w:rFonts w:ascii="Garamond" w:hAnsi="Garamond"/>
                <w:color w:val="000000" w:themeColor="text1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Garamond" w:hAnsi="Garamond"/>
                <w:color w:val="000000" w:themeColor="text1"/>
                <w:sz w:val="17"/>
                <w:szCs w:val="17"/>
              </w:rPr>
              <w:t>Rs</w:t>
            </w:r>
            <w:proofErr w:type="spellEnd"/>
            <w:r>
              <w:rPr>
                <w:rFonts w:ascii="Garamond" w:hAnsi="Garamond"/>
                <w:color w:val="000000" w:themeColor="text1"/>
                <w:sz w:val="17"/>
                <w:szCs w:val="17"/>
              </w:rPr>
              <w:t xml:space="preserve"> Cr)</w:t>
            </w: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BD5BCD" w:rsidRPr="00953C77" w:rsidTr="00A46719">
        <w:trPr>
          <w:trHeight w:val="288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2161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0B21CC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295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9D5FB7">
            <w:pPr>
              <w:pStyle w:val="TableParagraph"/>
              <w:tabs>
                <w:tab w:val="left" w:pos="1797"/>
              </w:tabs>
              <w:spacing w:before="100" w:beforeAutospacing="1" w:line="255" w:lineRule="exact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>c. Return</w:t>
            </w:r>
            <w:r w:rsidRPr="00953C77">
              <w:rPr>
                <w:rFonts w:ascii="Garamond" w:hAnsi="Garamond"/>
                <w:color w:val="000000" w:themeColor="text1"/>
                <w:spacing w:val="-7"/>
                <w:w w:val="105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>on</w:t>
            </w:r>
            <w:r w:rsidRPr="00953C77">
              <w:rPr>
                <w:rFonts w:ascii="Garamond" w:hAnsi="Garamond"/>
                <w:color w:val="000000" w:themeColor="text1"/>
                <w:spacing w:val="-7"/>
                <w:w w:val="105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>Capital Employed</w:t>
            </w:r>
            <w:r w:rsidRPr="00953C77">
              <w:rPr>
                <w:rFonts w:ascii="Garamond" w:hAnsi="Garamond"/>
                <w:color w:val="000000" w:themeColor="text1"/>
                <w:spacing w:val="-18"/>
                <w:w w:val="105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>Ro</w:t>
            </w:r>
            <w:r w:rsidRPr="00953C77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>CE</w:t>
            </w:r>
            <w:proofErr w:type="spellEnd"/>
            <w:r w:rsidRPr="00953C77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>)</w:t>
            </w:r>
            <w:r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 xml:space="preserve"> (in %)</w:t>
            </w: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BD5BCD" w:rsidRPr="00953C77" w:rsidTr="00A46719">
        <w:trPr>
          <w:trHeight w:val="288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2161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0B21CC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295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9D5FB7">
            <w:pPr>
              <w:pStyle w:val="TableParagraph"/>
              <w:spacing w:before="100" w:beforeAutospacing="1" w:line="143" w:lineRule="exact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 xml:space="preserve">d. Market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capitalization</w:t>
            </w:r>
            <w:r>
              <w:rPr>
                <w:rFonts w:ascii="Garamond" w:hAnsi="Garamond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BD5BCD" w:rsidRPr="00953C77" w:rsidTr="00A46719">
        <w:trPr>
          <w:trHeight w:val="288"/>
        </w:trPr>
        <w:tc>
          <w:tcPr>
            <w:tcW w:w="63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2</w:t>
            </w:r>
          </w:p>
        </w:tc>
        <w:tc>
          <w:tcPr>
            <w:tcW w:w="108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0B21CC">
            <w:pPr>
              <w:pStyle w:val="TableParagraph"/>
              <w:tabs>
                <w:tab w:val="left" w:pos="710"/>
              </w:tabs>
              <w:jc w:val="center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C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usto</w:t>
            </w: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me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r</w:t>
            </w:r>
          </w:p>
        </w:tc>
        <w:tc>
          <w:tcPr>
            <w:tcW w:w="295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3C1715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  <w:t>a. Market</w:t>
            </w:r>
            <w:r w:rsidRPr="00953C77">
              <w:rPr>
                <w:rFonts w:ascii="Garamond" w:hAnsi="Garamond"/>
                <w:color w:val="000000" w:themeColor="text1"/>
                <w:spacing w:val="-8"/>
                <w:w w:val="105"/>
                <w:position w:val="1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  <w:t>share</w:t>
            </w:r>
            <w:r w:rsidRPr="00953C77">
              <w:rPr>
                <w:rFonts w:ascii="Garamond" w:hAnsi="Garamond"/>
                <w:color w:val="000000" w:themeColor="text1"/>
                <w:spacing w:val="-7"/>
                <w:w w:val="105"/>
                <w:position w:val="1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  <w:t>(%)</w:t>
            </w: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BD5BCD" w:rsidRPr="00953C77" w:rsidTr="00A46719">
        <w:trPr>
          <w:trHeight w:val="288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0B21CC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2956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9D5FB7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  <w:t>b. Customer satisfaction (%)</w:t>
            </w: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BD5BCD" w:rsidRPr="00953C77" w:rsidTr="00A46719">
        <w:trPr>
          <w:trHeight w:val="216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0B21CC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295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9D5FB7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</w:tr>
      <w:tr w:rsidR="00BD5BCD" w:rsidRPr="00953C77" w:rsidTr="00A46719">
        <w:trPr>
          <w:trHeight w:val="216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0B21CC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295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8F64B2">
            <w:pPr>
              <w:pStyle w:val="TableParagraph"/>
              <w:tabs>
                <w:tab w:val="left" w:pos="1797"/>
              </w:tabs>
              <w:spacing w:before="107"/>
              <w:ind w:left="94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</w:tr>
      <w:tr w:rsidR="00BD5BCD" w:rsidRPr="00953C77" w:rsidTr="00A46719">
        <w:trPr>
          <w:trHeight w:val="288"/>
        </w:trPr>
        <w:tc>
          <w:tcPr>
            <w:tcW w:w="63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3</w:t>
            </w:r>
          </w:p>
        </w:tc>
        <w:tc>
          <w:tcPr>
            <w:tcW w:w="108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357966">
            <w:pPr>
              <w:pStyle w:val="TableParagraph"/>
              <w:tabs>
                <w:tab w:val="left" w:pos="710"/>
              </w:tabs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  <w:r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 xml:space="preserve">    </w:t>
            </w: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People</w:t>
            </w:r>
          </w:p>
        </w:tc>
        <w:tc>
          <w:tcPr>
            <w:tcW w:w="2956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730F38">
            <w:pPr>
              <w:pStyle w:val="TableParagraph"/>
              <w:tabs>
                <w:tab w:val="left" w:pos="1797"/>
              </w:tabs>
              <w:spacing w:before="107"/>
              <w:ind w:left="94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  <w:t>a. Employee engagement index</w:t>
            </w: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BD5BCD" w:rsidRPr="00953C77" w:rsidTr="00A46719">
        <w:trPr>
          <w:trHeight w:val="216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0B21CC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295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730F38">
            <w:pPr>
              <w:pStyle w:val="TableParagraph"/>
              <w:tabs>
                <w:tab w:val="left" w:pos="1797"/>
              </w:tabs>
              <w:spacing w:before="107"/>
              <w:ind w:left="94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</w:tr>
      <w:tr w:rsidR="00BD5BCD" w:rsidRPr="00953C77" w:rsidTr="00A46719">
        <w:trPr>
          <w:trHeight w:val="216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0B21CC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295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730F38">
            <w:pPr>
              <w:pStyle w:val="TableParagraph"/>
              <w:tabs>
                <w:tab w:val="left" w:pos="1797"/>
              </w:tabs>
              <w:spacing w:before="107"/>
              <w:ind w:left="94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</w:tr>
      <w:tr w:rsidR="00BD5BCD" w:rsidRPr="00953C77" w:rsidTr="00A46719">
        <w:trPr>
          <w:trHeight w:val="468"/>
        </w:trPr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641BB2">
            <w:pPr>
              <w:pStyle w:val="TableParagraph"/>
              <w:tabs>
                <w:tab w:val="left" w:pos="710"/>
              </w:tabs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  <w:r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 xml:space="preserve">    </w:t>
            </w: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Society</w:t>
            </w:r>
          </w:p>
        </w:tc>
        <w:tc>
          <w:tcPr>
            <w:tcW w:w="295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641BB2" w:rsidRDefault="00BD5BCD" w:rsidP="00641BB2">
            <w:pPr>
              <w:pStyle w:val="TableParagraph"/>
              <w:tabs>
                <w:tab w:val="left" w:pos="710"/>
              </w:tabs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  <w:r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 xml:space="preserve">  </w:t>
            </w:r>
            <w:r w:rsidRPr="00641BB2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a. CSR spend (as a % of revenue)</w:t>
            </w: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BD5BCD" w:rsidRPr="00953C77" w:rsidTr="00A46719">
        <w:trPr>
          <w:trHeight w:val="688"/>
        </w:trPr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  <w:r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5</w:t>
            </w:r>
          </w:p>
        </w:tc>
        <w:tc>
          <w:tcPr>
            <w:tcW w:w="40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BCD" w:rsidRPr="00953C77" w:rsidRDefault="00BD5BCD" w:rsidP="00A46719">
            <w:pPr>
              <w:pStyle w:val="TableParagraph"/>
              <w:tabs>
                <w:tab w:val="left" w:pos="1797"/>
              </w:tabs>
              <w:spacing w:before="107"/>
              <w:ind w:left="94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  <w:r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  <w:t>Any other metric tracked by the Organisation from financial, customer or people development perspective</w:t>
            </w:r>
          </w:p>
        </w:tc>
        <w:tc>
          <w:tcPr>
            <w:tcW w:w="932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BD5BCD" w:rsidRPr="00953C77" w:rsidRDefault="00BD5BCD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</w:tbl>
    <w:p w:rsidR="00972F1A" w:rsidRDefault="00972F1A" w:rsidP="00972F1A">
      <w:pPr>
        <w:tabs>
          <w:tab w:val="left" w:pos="5420"/>
        </w:tabs>
        <w:ind w:left="1170"/>
        <w:rPr>
          <w:rFonts w:ascii="Garamond"/>
          <w:color w:val="000000" w:themeColor="text1"/>
          <w:w w:val="105"/>
          <w:sz w:val="18"/>
        </w:rPr>
      </w:pPr>
    </w:p>
    <w:p w:rsidR="00972F1A" w:rsidRPr="00676A13" w:rsidRDefault="00791744" w:rsidP="00972F1A">
      <w:pPr>
        <w:tabs>
          <w:tab w:val="left" w:pos="5420"/>
        </w:tabs>
        <w:ind w:left="1170"/>
        <w:rPr>
          <w:rFonts w:ascii="Garamond" w:eastAsia="Garamond" w:hAnsi="Garamond" w:cs="Garamond"/>
          <w:color w:val="000000" w:themeColor="text1"/>
          <w:sz w:val="16"/>
          <w:szCs w:val="16"/>
        </w:rPr>
      </w:pPr>
      <w:r>
        <w:rPr>
          <w:rFonts w:ascii="Garamond" w:eastAsia="Garamond" w:hAnsi="Garamond" w:cs="Garamond"/>
          <w:color w:val="000000" w:themeColor="text1"/>
          <w:sz w:val="16"/>
          <w:szCs w:val="16"/>
        </w:rPr>
        <w:t xml:space="preserve">Note - </w:t>
      </w:r>
      <w:r w:rsidR="00972F1A" w:rsidRPr="00676A13">
        <w:rPr>
          <w:rFonts w:ascii="Garamond" w:eastAsia="Garamond" w:hAnsi="Garamond" w:cs="Garamond"/>
          <w:color w:val="000000" w:themeColor="text1"/>
          <w:sz w:val="16"/>
          <w:szCs w:val="16"/>
        </w:rPr>
        <w:t xml:space="preserve">Companies applying under </w:t>
      </w:r>
      <w:r w:rsidR="00972F1A" w:rsidRPr="00676A13">
        <w:rPr>
          <w:rFonts w:ascii="Garamond" w:eastAsia="Garamond" w:hAnsi="Garamond" w:cs="Garamond"/>
          <w:b/>
          <w:color w:val="000000" w:themeColor="text1"/>
          <w:sz w:val="16"/>
          <w:szCs w:val="16"/>
        </w:rPr>
        <w:t>Emerging Star</w:t>
      </w:r>
      <w:r>
        <w:rPr>
          <w:rFonts w:ascii="Garamond" w:eastAsia="Garamond" w:hAnsi="Garamond" w:cs="Garamond"/>
          <w:b/>
          <w:color w:val="000000" w:themeColor="text1"/>
          <w:sz w:val="16"/>
          <w:szCs w:val="16"/>
        </w:rPr>
        <w:t>s</w:t>
      </w:r>
      <w:r w:rsidR="00972F1A" w:rsidRPr="00676A13">
        <w:rPr>
          <w:rFonts w:ascii="Garamond" w:eastAsia="Garamond" w:hAnsi="Garamond" w:cs="Garamond"/>
          <w:color w:val="000000" w:themeColor="text1"/>
          <w:sz w:val="16"/>
          <w:szCs w:val="16"/>
        </w:rPr>
        <w:t xml:space="preserve"> category may provide relevant information for last 3 years only.</w:t>
      </w:r>
    </w:p>
    <w:p w:rsidR="00A72F42" w:rsidRPr="0097546B" w:rsidRDefault="00A72F42" w:rsidP="00A72F42">
      <w:pPr>
        <w:ind w:left="1368"/>
        <w:rPr>
          <w:rFonts w:ascii="Garamond" w:eastAsia="Garamond" w:hAnsi="Garamond" w:cs="Garamond"/>
          <w:color w:val="000000" w:themeColor="text1"/>
          <w:sz w:val="6"/>
          <w:szCs w:val="16"/>
        </w:rPr>
      </w:pPr>
    </w:p>
    <w:p w:rsidR="00E6050E" w:rsidRPr="00955ECB" w:rsidRDefault="00E6050E" w:rsidP="00953C77">
      <w:pPr>
        <w:spacing w:before="89"/>
        <w:ind w:left="1170"/>
        <w:rPr>
          <w:rFonts w:ascii="Garamond"/>
          <w:b/>
          <w:color w:val="000000" w:themeColor="text1"/>
          <w:w w:val="105"/>
          <w:sz w:val="20"/>
        </w:rPr>
      </w:pPr>
      <w:r w:rsidRPr="00955ECB">
        <w:rPr>
          <w:rFonts w:ascii="Garamond"/>
          <w:b/>
          <w:color w:val="000000" w:themeColor="text1"/>
          <w:w w:val="105"/>
          <w:sz w:val="20"/>
        </w:rPr>
        <w:t xml:space="preserve">Section III: Additional </w:t>
      </w:r>
      <w:r w:rsidRPr="00955ECB">
        <w:rPr>
          <w:rFonts w:ascii="Garamond" w:eastAsia="Garamond" w:hAnsi="Garamond" w:cs="Garamond"/>
          <w:b/>
          <w:color w:val="000000" w:themeColor="text1"/>
          <w:sz w:val="20"/>
          <w:szCs w:val="16"/>
        </w:rPr>
        <w:t>information</w:t>
      </w:r>
      <w:r w:rsidRPr="00955ECB">
        <w:rPr>
          <w:rFonts w:ascii="Garamond"/>
          <w:b/>
          <w:color w:val="000000" w:themeColor="text1"/>
          <w:w w:val="105"/>
          <w:sz w:val="20"/>
        </w:rPr>
        <w:t xml:space="preserve"> f</w:t>
      </w:r>
      <w:r w:rsidR="002802FD" w:rsidRPr="00955ECB">
        <w:rPr>
          <w:rFonts w:ascii="Garamond"/>
          <w:b/>
          <w:color w:val="000000" w:themeColor="text1"/>
          <w:w w:val="105"/>
          <w:sz w:val="20"/>
        </w:rPr>
        <w:t>or applications under Emerging S</w:t>
      </w:r>
      <w:r w:rsidRPr="00955ECB">
        <w:rPr>
          <w:rFonts w:ascii="Garamond"/>
          <w:b/>
          <w:color w:val="000000" w:themeColor="text1"/>
          <w:w w:val="105"/>
          <w:sz w:val="20"/>
        </w:rPr>
        <w:t>tar</w:t>
      </w:r>
      <w:r w:rsidR="00955ECB" w:rsidRPr="00955ECB">
        <w:rPr>
          <w:rFonts w:ascii="Garamond"/>
          <w:b/>
          <w:color w:val="000000" w:themeColor="text1"/>
          <w:w w:val="105"/>
          <w:sz w:val="20"/>
        </w:rPr>
        <w:t>s</w:t>
      </w:r>
      <w:r w:rsidRPr="00955ECB">
        <w:rPr>
          <w:rFonts w:ascii="Garamond"/>
          <w:b/>
          <w:color w:val="000000" w:themeColor="text1"/>
          <w:w w:val="105"/>
          <w:sz w:val="20"/>
        </w:rPr>
        <w:t xml:space="preserve"> category</w:t>
      </w:r>
    </w:p>
    <w:tbl>
      <w:tblPr>
        <w:tblW w:w="9614" w:type="dxa"/>
        <w:tblInd w:w="14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827"/>
        <w:gridCol w:w="1843"/>
        <w:gridCol w:w="1701"/>
        <w:gridCol w:w="1534"/>
      </w:tblGrid>
      <w:tr w:rsidR="002052A0" w:rsidRPr="009D5FB7" w:rsidTr="000E75B6">
        <w:trPr>
          <w:trHeight w:val="288"/>
        </w:trPr>
        <w:tc>
          <w:tcPr>
            <w:tcW w:w="709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52A0" w:rsidRPr="00953C77" w:rsidRDefault="002052A0" w:rsidP="00FB4B74">
            <w:pPr>
              <w:pStyle w:val="TableParagraph"/>
              <w:tabs>
                <w:tab w:val="left" w:pos="741"/>
              </w:tabs>
              <w:spacing w:line="176" w:lineRule="auto"/>
              <w:ind w:right="113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S. No.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52A0" w:rsidRPr="00953C77" w:rsidRDefault="002052A0" w:rsidP="00FB4B74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hAnsi="Garamond"/>
                <w:b/>
                <w:color w:val="000000" w:themeColor="text1"/>
                <w:position w:val="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position w:val="1"/>
                <w:sz w:val="17"/>
                <w:szCs w:val="17"/>
              </w:rPr>
              <w:t>Measure</w:t>
            </w: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2052A0" w:rsidRPr="00953C77" w:rsidRDefault="002052A0" w:rsidP="009468D6">
            <w:pPr>
              <w:jc w:val="center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2018-2019</w:t>
            </w: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2052A0" w:rsidRPr="00953C77" w:rsidRDefault="002052A0" w:rsidP="007B56FF">
            <w:pPr>
              <w:jc w:val="center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</w:t>
            </w: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7</w:t>
            </w: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- 201</w:t>
            </w: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1534" w:type="dxa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2052A0" w:rsidRPr="00953C77" w:rsidRDefault="002052A0" w:rsidP="007B56FF">
            <w:pPr>
              <w:jc w:val="center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</w:t>
            </w: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6</w:t>
            </w: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- 201</w:t>
            </w:r>
            <w: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7</w:t>
            </w:r>
          </w:p>
        </w:tc>
      </w:tr>
      <w:tr w:rsidR="002052A0" w:rsidRPr="008F64B2" w:rsidTr="000E75B6">
        <w:trPr>
          <w:trHeight w:val="288"/>
        </w:trPr>
        <w:tc>
          <w:tcPr>
            <w:tcW w:w="709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52A0" w:rsidRPr="00953C77" w:rsidRDefault="002052A0" w:rsidP="00CA1B10">
            <w:pPr>
              <w:pStyle w:val="TableParagraph"/>
              <w:tabs>
                <w:tab w:val="left" w:pos="741"/>
              </w:tabs>
              <w:spacing w:line="176" w:lineRule="auto"/>
              <w:ind w:right="113"/>
              <w:jc w:val="center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52A0" w:rsidRPr="00953C77" w:rsidRDefault="002052A0" w:rsidP="00FB4B74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position w:val="1"/>
                <w:sz w:val="17"/>
                <w:szCs w:val="17"/>
              </w:rPr>
              <w:t>Number of PE investors</w:t>
            </w: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2052A0" w:rsidRPr="00953C77" w:rsidRDefault="002052A0" w:rsidP="000E75B6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2A0" w:rsidRPr="00953C77" w:rsidRDefault="002052A0" w:rsidP="000E75B6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53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2A0" w:rsidRPr="00953C77" w:rsidRDefault="002052A0" w:rsidP="000E75B6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2052A0" w:rsidRPr="008F64B2" w:rsidTr="000E75B6">
        <w:trPr>
          <w:trHeight w:val="288"/>
        </w:trPr>
        <w:tc>
          <w:tcPr>
            <w:tcW w:w="709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52A0" w:rsidRPr="00953C77" w:rsidRDefault="002052A0" w:rsidP="00CA1B10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>
              <w:rPr>
                <w:rFonts w:ascii="Garamond" w:hAnsi="Garamond"/>
                <w:color w:val="000000" w:themeColor="text1"/>
                <w:sz w:val="17"/>
                <w:szCs w:val="17"/>
              </w:rPr>
              <w:t xml:space="preserve">      7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52A0" w:rsidRPr="00953C77" w:rsidRDefault="002052A0" w:rsidP="00FB4B74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Name of PE investors</w:t>
            </w: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2052A0" w:rsidRPr="00953C77" w:rsidRDefault="002052A0" w:rsidP="000E75B6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2A0" w:rsidRPr="00953C77" w:rsidRDefault="002052A0" w:rsidP="000E75B6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53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2A0" w:rsidRPr="00953C77" w:rsidRDefault="002052A0" w:rsidP="000E75B6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</w:tbl>
    <w:p w:rsidR="00F03C43" w:rsidRDefault="00F03C43" w:rsidP="00F03C43">
      <w:pPr>
        <w:ind w:left="1368"/>
        <w:rPr>
          <w:rFonts w:ascii="Garamond" w:hAnsi="Garamond"/>
          <w:b/>
          <w:color w:val="000000" w:themeColor="text1"/>
          <w:w w:val="105"/>
          <w:sz w:val="14"/>
          <w:szCs w:val="14"/>
        </w:rPr>
      </w:pPr>
    </w:p>
    <w:p w:rsidR="00E6050E" w:rsidRDefault="00E6050E" w:rsidP="00953C77">
      <w:pPr>
        <w:spacing w:before="89"/>
        <w:ind w:left="1164" w:firstLine="6"/>
        <w:rPr>
          <w:rFonts w:ascii="Garamond"/>
          <w:b/>
          <w:color w:val="000000" w:themeColor="text1"/>
          <w:w w:val="105"/>
          <w:sz w:val="17"/>
        </w:rPr>
      </w:pPr>
      <w:r w:rsidRPr="00516A07">
        <w:rPr>
          <w:rFonts w:ascii="Garamond"/>
          <w:b/>
          <w:color w:val="000000" w:themeColor="text1"/>
          <w:w w:val="105"/>
          <w:sz w:val="17"/>
        </w:rPr>
        <w:t>Please</w:t>
      </w:r>
      <w:r w:rsidRPr="00516A07">
        <w:rPr>
          <w:rFonts w:ascii="Garamond"/>
          <w:b/>
          <w:color w:val="000000" w:themeColor="text1"/>
          <w:spacing w:val="-5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provide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any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additional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information</w:t>
      </w:r>
      <w:r w:rsidR="00284AA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which</w:t>
      </w:r>
      <w:r w:rsidRPr="00516A07">
        <w:rPr>
          <w:rFonts w:ascii="Garamond"/>
          <w:b/>
          <w:color w:val="000000" w:themeColor="text1"/>
          <w:spacing w:val="1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can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support</w:t>
      </w:r>
      <w:r w:rsidRPr="00516A07">
        <w:rPr>
          <w:rFonts w:ascii="Garamond"/>
          <w:b/>
          <w:color w:val="000000" w:themeColor="text1"/>
          <w:spacing w:val="-3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your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case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for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Business</w:t>
      </w:r>
      <w:r w:rsidRPr="00516A07">
        <w:rPr>
          <w:rFonts w:ascii="Garamond"/>
          <w:b/>
          <w:color w:val="000000" w:themeColor="text1"/>
          <w:spacing w:val="-5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excellence</w:t>
      </w:r>
      <w:r w:rsidRPr="00516A07">
        <w:rPr>
          <w:rFonts w:ascii="Garamond"/>
          <w:b/>
          <w:color w:val="000000" w:themeColor="text1"/>
          <w:spacing w:val="-1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(Max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350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characters)</w:t>
      </w:r>
    </w:p>
    <w:tbl>
      <w:tblPr>
        <w:tblStyle w:val="GridTable6Colorful"/>
        <w:tblW w:w="0" w:type="auto"/>
        <w:tblInd w:w="1413" w:type="dxa"/>
        <w:tblLook w:val="04A0" w:firstRow="1" w:lastRow="0" w:firstColumn="1" w:lastColumn="0" w:noHBand="0" w:noVBand="1"/>
      </w:tblPr>
      <w:tblGrid>
        <w:gridCol w:w="9423"/>
      </w:tblGrid>
      <w:tr w:rsidR="00284AA7" w:rsidTr="00284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3" w:type="dxa"/>
          </w:tcPr>
          <w:p w:rsidR="00284AA7" w:rsidRPr="00407E25" w:rsidRDefault="00284AA7" w:rsidP="00407E25">
            <w:pPr>
              <w:jc w:val="center"/>
              <w:rPr>
                <w:rFonts w:ascii="Garamond" w:hAnsi="Garamond"/>
                <w:b w:val="0"/>
                <w:bCs w:val="0"/>
                <w:sz w:val="17"/>
                <w:szCs w:val="17"/>
              </w:rPr>
            </w:pPr>
          </w:p>
          <w:p w:rsidR="00284AA7" w:rsidRDefault="00284AA7" w:rsidP="003E7DB6">
            <w:pPr>
              <w:pStyle w:val="Heading2"/>
              <w:ind w:left="0" w:right="620"/>
              <w:outlineLvl w:val="1"/>
            </w:pPr>
          </w:p>
          <w:p w:rsidR="00284AA7" w:rsidRDefault="00284AA7" w:rsidP="003E7DB6">
            <w:pPr>
              <w:pStyle w:val="Heading2"/>
              <w:ind w:left="0" w:right="620"/>
              <w:outlineLvl w:val="1"/>
            </w:pPr>
          </w:p>
        </w:tc>
      </w:tr>
    </w:tbl>
    <w:p w:rsidR="00C55439" w:rsidRPr="00516A07" w:rsidRDefault="00963A4C" w:rsidP="003E7DB6">
      <w:pPr>
        <w:pStyle w:val="Heading2"/>
        <w:ind w:right="620"/>
        <w:rPr>
          <w:b w:val="0"/>
          <w:bCs w:val="0"/>
          <w:color w:val="000000" w:themeColor="text1"/>
        </w:rPr>
      </w:pPr>
      <w:r w:rsidRPr="00516A07">
        <w:rPr>
          <w:color w:val="000000" w:themeColor="text1"/>
        </w:rPr>
        <w:t>Section</w:t>
      </w:r>
      <w:r w:rsidRPr="00516A07">
        <w:rPr>
          <w:color w:val="000000" w:themeColor="text1"/>
          <w:spacing w:val="22"/>
        </w:rPr>
        <w:t xml:space="preserve"> </w:t>
      </w:r>
      <w:r w:rsidRPr="00516A07">
        <w:rPr>
          <w:color w:val="000000" w:themeColor="text1"/>
        </w:rPr>
        <w:t>I</w:t>
      </w:r>
      <w:r w:rsidR="00074E39" w:rsidRPr="00516A07">
        <w:rPr>
          <w:color w:val="000000" w:themeColor="text1"/>
        </w:rPr>
        <w:t>V</w:t>
      </w:r>
      <w:r w:rsidRPr="00516A07">
        <w:rPr>
          <w:color w:val="000000" w:themeColor="text1"/>
        </w:rPr>
        <w:t>:</w:t>
      </w:r>
      <w:r w:rsidRPr="00516A07">
        <w:rPr>
          <w:color w:val="000000" w:themeColor="text1"/>
          <w:spacing w:val="21"/>
        </w:rPr>
        <w:t xml:space="preserve"> </w:t>
      </w:r>
      <w:r w:rsidRPr="00516A07">
        <w:rPr>
          <w:color w:val="000000" w:themeColor="text1"/>
        </w:rPr>
        <w:t>Declaration</w:t>
      </w:r>
    </w:p>
    <w:p w:rsidR="00C55439" w:rsidRPr="00516A07" w:rsidRDefault="00963A4C" w:rsidP="00955ECB">
      <w:pPr>
        <w:pStyle w:val="BodyText"/>
        <w:tabs>
          <w:tab w:val="left" w:pos="10350"/>
          <w:tab w:val="left" w:pos="10440"/>
        </w:tabs>
        <w:spacing w:before="59" w:line="316" w:lineRule="auto"/>
        <w:ind w:left="1164" w:right="620"/>
        <w:jc w:val="both"/>
        <w:rPr>
          <w:color w:val="000000" w:themeColor="text1"/>
        </w:rPr>
      </w:pPr>
      <w:r w:rsidRPr="00516A07">
        <w:rPr>
          <w:color w:val="000000" w:themeColor="text1"/>
          <w:w w:val="105"/>
        </w:rPr>
        <w:t>“The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provided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herein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true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complete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best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our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knowledge.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Some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provided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="00953C77">
        <w:rPr>
          <w:color w:val="000000" w:themeColor="text1"/>
          <w:spacing w:val="-3"/>
          <w:w w:val="105"/>
        </w:rPr>
        <w:t>t</w:t>
      </w:r>
      <w:r w:rsidRPr="00516A07">
        <w:rPr>
          <w:color w:val="000000" w:themeColor="text1"/>
          <w:w w:val="105"/>
        </w:rPr>
        <w:t>he</w:t>
      </w:r>
      <w:r w:rsidR="00953C77">
        <w:rPr>
          <w:color w:val="000000" w:themeColor="text1"/>
          <w:w w:val="105"/>
        </w:rPr>
        <w:t xml:space="preserve"> </w:t>
      </w:r>
      <w:r w:rsidRPr="00516A07">
        <w:rPr>
          <w:color w:val="000000" w:themeColor="text1"/>
          <w:w w:val="105"/>
        </w:rPr>
        <w:t>document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could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be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sensitive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shall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remain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confidential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unless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agree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its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release.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understand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that</w:t>
      </w:r>
      <w:r w:rsidR="0077007E">
        <w:rPr>
          <w:color w:val="000000" w:themeColor="text1"/>
          <w:spacing w:val="104"/>
          <w:w w:val="104"/>
        </w:rPr>
        <w:t xml:space="preserve"> </w:t>
      </w:r>
      <w:r w:rsidRPr="00516A07">
        <w:rPr>
          <w:color w:val="000000" w:themeColor="text1"/>
          <w:w w:val="105"/>
        </w:rPr>
        <w:t>misrepresentation/falsification</w:t>
      </w:r>
      <w:r w:rsidRPr="00516A07">
        <w:rPr>
          <w:color w:val="000000" w:themeColor="text1"/>
          <w:spacing w:val="-5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this</w:t>
      </w:r>
      <w:r w:rsidRPr="00516A07">
        <w:rPr>
          <w:color w:val="000000" w:themeColor="text1"/>
          <w:spacing w:val="-5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could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lead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5"/>
          <w:w w:val="105"/>
        </w:rPr>
        <w:t xml:space="preserve"> </w:t>
      </w:r>
      <w:r w:rsidRPr="00516A07">
        <w:rPr>
          <w:color w:val="000000" w:themeColor="text1"/>
          <w:w w:val="105"/>
        </w:rPr>
        <w:t>disqualification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our</w:t>
      </w:r>
      <w:r w:rsidRPr="00516A07">
        <w:rPr>
          <w:color w:val="000000" w:themeColor="text1"/>
          <w:spacing w:val="-5"/>
          <w:w w:val="105"/>
        </w:rPr>
        <w:t xml:space="preserve"> </w:t>
      </w:r>
      <w:r w:rsidR="00284AA7">
        <w:rPr>
          <w:color w:val="000000" w:themeColor="text1"/>
          <w:w w:val="105"/>
        </w:rPr>
        <w:t>Organisation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from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BML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Munjal</w:t>
      </w:r>
      <w:r w:rsidRPr="00516A07">
        <w:rPr>
          <w:color w:val="000000" w:themeColor="text1"/>
          <w:spacing w:val="-4"/>
          <w:w w:val="105"/>
        </w:rPr>
        <w:t xml:space="preserve"> </w:t>
      </w:r>
      <w:r w:rsidR="00953C77">
        <w:rPr>
          <w:color w:val="000000" w:themeColor="text1"/>
          <w:w w:val="105"/>
        </w:rPr>
        <w:t>Awards Program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any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stage.</w:t>
      </w:r>
    </w:p>
    <w:p w:rsidR="00C55439" w:rsidRDefault="00963A4C" w:rsidP="00955ECB">
      <w:pPr>
        <w:pStyle w:val="BodyText"/>
        <w:tabs>
          <w:tab w:val="left" w:pos="10890"/>
        </w:tabs>
        <w:spacing w:before="0" w:line="315" w:lineRule="auto"/>
        <w:ind w:left="1164" w:right="620"/>
        <w:jc w:val="both"/>
        <w:rPr>
          <w:color w:val="000000" w:themeColor="text1"/>
          <w:w w:val="105"/>
        </w:rPr>
      </w:pP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understand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that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provided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this</w:t>
      </w:r>
      <w:r w:rsidRPr="00516A07">
        <w:rPr>
          <w:color w:val="000000" w:themeColor="text1"/>
          <w:spacing w:val="-1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document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will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be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used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by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organizers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and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jury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deciding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="00953C77">
        <w:rPr>
          <w:color w:val="000000" w:themeColor="text1"/>
          <w:spacing w:val="-2"/>
          <w:w w:val="105"/>
        </w:rPr>
        <w:t xml:space="preserve"> a</w:t>
      </w:r>
      <w:r w:rsidRPr="00516A07">
        <w:rPr>
          <w:color w:val="000000" w:themeColor="text1"/>
          <w:spacing w:val="2"/>
          <w:w w:val="105"/>
        </w:rPr>
        <w:t>wards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and</w:t>
      </w:r>
      <w:r w:rsidRPr="00516A07">
        <w:rPr>
          <w:color w:val="000000" w:themeColor="text1"/>
          <w:spacing w:val="97"/>
          <w:w w:val="104"/>
        </w:rPr>
        <w:t xml:space="preserve"> </w:t>
      </w:r>
      <w:r w:rsidRPr="00516A07">
        <w:rPr>
          <w:color w:val="000000" w:themeColor="text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consent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use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this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1"/>
          <w:w w:val="105"/>
        </w:rPr>
        <w:t xml:space="preserve"> </w:t>
      </w:r>
      <w:r w:rsidRPr="00516A07">
        <w:rPr>
          <w:color w:val="000000" w:themeColor="text1"/>
          <w:w w:val="105"/>
        </w:rPr>
        <w:t>for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such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purpose.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further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agree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that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this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1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may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be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used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for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further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research,</w:t>
      </w:r>
      <w:r w:rsidR="00953C77">
        <w:rPr>
          <w:color w:val="000000" w:themeColor="text1"/>
          <w:spacing w:val="104"/>
          <w:w w:val="104"/>
        </w:rPr>
        <w:t xml:space="preserve"> </w:t>
      </w:r>
      <w:r w:rsidRPr="00516A07">
        <w:rPr>
          <w:color w:val="000000" w:themeColor="text1"/>
          <w:w w:val="105"/>
        </w:rPr>
        <w:t>educational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any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other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purpose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long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company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details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are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not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divulged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person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other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than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organizers.</w:t>
      </w:r>
    </w:p>
    <w:p w:rsidR="00C55439" w:rsidRDefault="00963A4C" w:rsidP="00ED2678">
      <w:pPr>
        <w:pStyle w:val="BodyText"/>
        <w:tabs>
          <w:tab w:val="left" w:pos="10890"/>
        </w:tabs>
        <w:spacing w:before="0" w:line="315" w:lineRule="auto"/>
        <w:ind w:left="1164" w:right="620"/>
        <w:jc w:val="both"/>
        <w:rPr>
          <w:color w:val="000000" w:themeColor="text1"/>
          <w:w w:val="105"/>
        </w:rPr>
      </w:pPr>
      <w:r w:rsidRPr="00516A07">
        <w:rPr>
          <w:color w:val="000000" w:themeColor="text1"/>
          <w:w w:val="105"/>
        </w:rPr>
        <w:t>If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are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shortlisted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for</w:t>
      </w:r>
      <w:r w:rsidRPr="00516A07">
        <w:rPr>
          <w:color w:val="000000" w:themeColor="text1"/>
          <w:spacing w:val="-1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next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stage</w:t>
      </w:r>
      <w:r w:rsidRPr="00516A07">
        <w:rPr>
          <w:color w:val="000000" w:themeColor="text1"/>
          <w:spacing w:val="-1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award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program,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hereby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authorize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use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of,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connection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with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BML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Munjal</w:t>
      </w:r>
      <w:r w:rsidRPr="00516A07">
        <w:rPr>
          <w:color w:val="000000" w:themeColor="text1"/>
          <w:spacing w:val="90"/>
          <w:w w:val="104"/>
        </w:rPr>
        <w:t xml:space="preserve"> </w:t>
      </w:r>
      <w:r w:rsidRPr="00516A07">
        <w:rPr>
          <w:color w:val="000000" w:themeColor="text1"/>
          <w:w w:val="105"/>
        </w:rPr>
        <w:t>Awards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program,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our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company’s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name,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non-financial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information.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agree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that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no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compensation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shall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be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due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for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such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usage.”</w:t>
      </w:r>
    </w:p>
    <w:p w:rsidR="003E7DB6" w:rsidRDefault="003E7DB6" w:rsidP="00953C77">
      <w:pPr>
        <w:pStyle w:val="BodyText"/>
        <w:tabs>
          <w:tab w:val="left" w:pos="10890"/>
        </w:tabs>
        <w:spacing w:before="0" w:line="315" w:lineRule="auto"/>
        <w:ind w:left="1164" w:right="180"/>
        <w:rPr>
          <w:color w:val="000000" w:themeColor="text1"/>
          <w:w w:val="105"/>
        </w:rPr>
      </w:pPr>
    </w:p>
    <w:p w:rsidR="003E7DB6" w:rsidRDefault="003E7DB6" w:rsidP="003E7DB6">
      <w:pPr>
        <w:pStyle w:val="BodyText"/>
        <w:spacing w:before="0" w:line="315" w:lineRule="auto"/>
        <w:ind w:left="1164" w:right="270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Signature:</w:t>
      </w:r>
      <w:r>
        <w:rPr>
          <w:color w:val="000000" w:themeColor="text1"/>
          <w:w w:val="105"/>
        </w:rPr>
        <w:tab/>
      </w:r>
      <w:r>
        <w:rPr>
          <w:color w:val="000000" w:themeColor="text1"/>
          <w:w w:val="105"/>
        </w:rPr>
        <w:tab/>
        <w:t>_____________________________</w:t>
      </w:r>
      <w:r>
        <w:rPr>
          <w:color w:val="000000" w:themeColor="text1"/>
          <w:w w:val="105"/>
        </w:rPr>
        <w:tab/>
        <w:t xml:space="preserve">Name: </w:t>
      </w:r>
      <w:r>
        <w:rPr>
          <w:color w:val="000000" w:themeColor="text1"/>
          <w:w w:val="105"/>
        </w:rPr>
        <w:tab/>
      </w:r>
      <w:r>
        <w:rPr>
          <w:color w:val="000000" w:themeColor="text1"/>
          <w:w w:val="105"/>
        </w:rPr>
        <w:tab/>
        <w:t>____________________________</w:t>
      </w:r>
    </w:p>
    <w:p w:rsidR="003E7DB6" w:rsidRDefault="003E7DB6" w:rsidP="003E7DB6">
      <w:pPr>
        <w:pStyle w:val="BodyText"/>
        <w:spacing w:before="0" w:line="315" w:lineRule="auto"/>
        <w:ind w:left="1164" w:right="270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Organisation:</w:t>
      </w:r>
      <w:r>
        <w:rPr>
          <w:color w:val="000000" w:themeColor="text1"/>
          <w:w w:val="105"/>
        </w:rPr>
        <w:tab/>
      </w:r>
      <w:r>
        <w:rPr>
          <w:color w:val="000000" w:themeColor="text1"/>
          <w:w w:val="105"/>
        </w:rPr>
        <w:tab/>
        <w:t>_____________________________</w:t>
      </w:r>
      <w:r>
        <w:rPr>
          <w:color w:val="000000" w:themeColor="text1"/>
          <w:w w:val="105"/>
        </w:rPr>
        <w:tab/>
        <w:t>Designation:</w:t>
      </w:r>
      <w:r>
        <w:rPr>
          <w:color w:val="000000" w:themeColor="text1"/>
          <w:w w:val="105"/>
        </w:rPr>
        <w:tab/>
        <w:t>____________________________</w:t>
      </w:r>
    </w:p>
    <w:p w:rsidR="003E7DB6" w:rsidRPr="00516A07" w:rsidRDefault="003E7DB6" w:rsidP="003E7DB6">
      <w:pPr>
        <w:pStyle w:val="BodyText"/>
        <w:spacing w:before="0" w:line="315" w:lineRule="auto"/>
        <w:ind w:left="1164" w:right="270"/>
        <w:rPr>
          <w:color w:val="000000" w:themeColor="text1"/>
        </w:rPr>
      </w:pPr>
      <w:r>
        <w:rPr>
          <w:color w:val="000000" w:themeColor="text1"/>
          <w:w w:val="105"/>
        </w:rPr>
        <w:t>Email:</w:t>
      </w:r>
      <w:r>
        <w:rPr>
          <w:color w:val="000000" w:themeColor="text1"/>
          <w:w w:val="105"/>
        </w:rPr>
        <w:tab/>
      </w:r>
      <w:r>
        <w:rPr>
          <w:color w:val="000000" w:themeColor="text1"/>
          <w:w w:val="105"/>
        </w:rPr>
        <w:tab/>
        <w:t>_____________________________</w:t>
      </w:r>
      <w:r>
        <w:rPr>
          <w:color w:val="000000" w:themeColor="text1"/>
          <w:w w:val="105"/>
        </w:rPr>
        <w:tab/>
        <w:t>Contact number:</w:t>
      </w:r>
      <w:r>
        <w:rPr>
          <w:color w:val="000000" w:themeColor="text1"/>
          <w:w w:val="105"/>
        </w:rPr>
        <w:tab/>
        <w:t>____________________________</w:t>
      </w:r>
    </w:p>
    <w:p w:rsidR="00C55439" w:rsidRPr="00516A07" w:rsidRDefault="00C55439">
      <w:pPr>
        <w:rPr>
          <w:rFonts w:ascii="Garamond" w:eastAsia="Garamond" w:hAnsi="Garamond" w:cs="Garamond"/>
          <w:color w:val="000000" w:themeColor="text1"/>
          <w:sz w:val="11"/>
          <w:szCs w:val="11"/>
        </w:rPr>
        <w:sectPr w:rsidR="00C55439" w:rsidRPr="00516A07" w:rsidSect="0045715E">
          <w:headerReference w:type="default" r:id="rId9"/>
          <w:footerReference w:type="default" r:id="rId10"/>
          <w:type w:val="continuous"/>
          <w:pgSz w:w="12050" w:h="16800"/>
          <w:pgMar w:top="660" w:right="620" w:bottom="660" w:left="0" w:header="720" w:footer="720" w:gutter="0"/>
          <w:cols w:space="720"/>
        </w:sectPr>
      </w:pPr>
    </w:p>
    <w:p w:rsidR="0045715E" w:rsidRPr="00730F38" w:rsidRDefault="0045715E" w:rsidP="0045715E">
      <w:pPr>
        <w:ind w:left="1166" w:right="620"/>
        <w:outlineLvl w:val="0"/>
        <w:rPr>
          <w:rFonts w:ascii="Garamond" w:hAnsi="Garamond"/>
          <w:b/>
          <w:color w:val="000000" w:themeColor="text1"/>
          <w:w w:val="105"/>
          <w:sz w:val="4"/>
          <w:szCs w:val="17"/>
        </w:rPr>
      </w:pPr>
    </w:p>
    <w:p w:rsidR="0045715E" w:rsidRPr="0045715E" w:rsidRDefault="0045715E" w:rsidP="0045715E">
      <w:pPr>
        <w:ind w:left="1166" w:right="620"/>
        <w:outlineLvl w:val="0"/>
        <w:rPr>
          <w:rFonts w:ascii="Garamond" w:hAnsi="Garamond"/>
          <w:b/>
          <w:color w:val="000000" w:themeColor="text1"/>
          <w:w w:val="105"/>
          <w:sz w:val="16"/>
          <w:szCs w:val="17"/>
        </w:rPr>
      </w:pPr>
      <w:r w:rsidRPr="0045715E">
        <w:rPr>
          <w:rFonts w:ascii="Garamond" w:hAnsi="Garamond"/>
          <w:b/>
          <w:color w:val="000000" w:themeColor="text1"/>
          <w:w w:val="105"/>
          <w:sz w:val="16"/>
          <w:szCs w:val="17"/>
        </w:rPr>
        <w:t>Terms</w:t>
      </w:r>
      <w:r w:rsidRPr="0045715E">
        <w:rPr>
          <w:rFonts w:ascii="Garamond" w:hAnsi="Garamond"/>
          <w:b/>
          <w:color w:val="000000" w:themeColor="text1"/>
          <w:spacing w:val="-6"/>
          <w:w w:val="105"/>
          <w:sz w:val="16"/>
          <w:szCs w:val="17"/>
        </w:rPr>
        <w:t xml:space="preserve"> </w:t>
      </w:r>
      <w:r w:rsidRPr="0045715E">
        <w:rPr>
          <w:rFonts w:ascii="Garamond" w:hAnsi="Garamond"/>
          <w:b/>
          <w:color w:val="000000" w:themeColor="text1"/>
          <w:w w:val="105"/>
          <w:sz w:val="16"/>
          <w:szCs w:val="17"/>
        </w:rPr>
        <w:t>&amp;</w:t>
      </w:r>
      <w:r w:rsidRPr="0045715E">
        <w:rPr>
          <w:rFonts w:ascii="Garamond" w:hAnsi="Garamond"/>
          <w:b/>
          <w:color w:val="000000" w:themeColor="text1"/>
          <w:spacing w:val="-6"/>
          <w:w w:val="105"/>
          <w:sz w:val="16"/>
          <w:szCs w:val="17"/>
        </w:rPr>
        <w:t xml:space="preserve"> </w:t>
      </w:r>
      <w:r w:rsidRPr="0045715E">
        <w:rPr>
          <w:rFonts w:ascii="Garamond" w:hAnsi="Garamond"/>
          <w:b/>
          <w:color w:val="000000" w:themeColor="text1"/>
          <w:w w:val="105"/>
          <w:sz w:val="16"/>
          <w:szCs w:val="17"/>
        </w:rPr>
        <w:t>Conditions</w:t>
      </w:r>
    </w:p>
    <w:p w:rsidR="0045715E" w:rsidRPr="0045715E" w:rsidRDefault="0045715E" w:rsidP="0045715E">
      <w:pPr>
        <w:ind w:left="1166" w:right="620"/>
        <w:outlineLvl w:val="0"/>
        <w:rPr>
          <w:rFonts w:ascii="Garamond" w:eastAsia="Arial" w:hAnsi="Garamond" w:cs="Arial"/>
          <w:color w:val="000000" w:themeColor="text1"/>
          <w:w w:val="105"/>
          <w:sz w:val="16"/>
          <w:szCs w:val="17"/>
        </w:rPr>
      </w:pP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Only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key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personnel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of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="00284AA7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Organisation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should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fill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this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and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attest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form</w:t>
      </w:r>
      <w:r w:rsidRPr="0045715E">
        <w:rPr>
          <w:rFonts w:ascii="Garamond" w:eastAsia="Arial" w:hAnsi="Garamond" w:cs="Arial"/>
          <w:color w:val="000000" w:themeColor="text1"/>
          <w:spacing w:val="-2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in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their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signature. All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information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sent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by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company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is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s</w:t>
      </w:r>
      <w:r w:rsidRPr="0045715E">
        <w:rPr>
          <w:rFonts w:ascii="Garamond" w:eastAsia="Arial" w:hAnsi="Garamond" w:cs="Arial"/>
          <w:color w:val="000000" w:themeColor="text1"/>
          <w:spacing w:val="-1"/>
          <w:w w:val="105"/>
          <w:sz w:val="16"/>
          <w:szCs w:val="17"/>
        </w:rPr>
        <w:t>ubject</w:t>
      </w:r>
      <w:r w:rsidRPr="0045715E">
        <w:rPr>
          <w:rFonts w:ascii="Garamond" w:eastAsia="Arial" w:hAnsi="Garamond" w:cs="Arial"/>
          <w:color w:val="000000" w:themeColor="text1"/>
          <w:spacing w:val="-5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to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verification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available</w:t>
      </w:r>
      <w:r w:rsidRPr="0045715E">
        <w:rPr>
          <w:rFonts w:ascii="Garamond" w:eastAsia="Arial" w:hAnsi="Garamond" w:cs="Arial"/>
          <w:color w:val="000000" w:themeColor="text1"/>
          <w:spacing w:val="26"/>
          <w:w w:val="104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in</w:t>
      </w:r>
      <w:r w:rsidRPr="0045715E">
        <w:rPr>
          <w:rFonts w:ascii="Garamond" w:eastAsia="Arial" w:hAnsi="Garamond" w:cs="Arial"/>
          <w:color w:val="000000" w:themeColor="text1"/>
          <w:spacing w:val="-5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public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domain. The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company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agrees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to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furnish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facts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as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requested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from</w:t>
      </w:r>
      <w:r w:rsidRPr="0045715E">
        <w:rPr>
          <w:rFonts w:ascii="Garamond" w:eastAsia="Arial" w:hAnsi="Garamond" w:cs="Arial"/>
          <w:color w:val="000000" w:themeColor="text1"/>
          <w:spacing w:val="-2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ti</w:t>
      </w:r>
      <w:r w:rsidRPr="0045715E">
        <w:rPr>
          <w:rFonts w:ascii="Garamond" w:eastAsia="Arial" w:hAnsi="Garamond" w:cs="Arial"/>
          <w:color w:val="000000" w:themeColor="text1"/>
          <w:spacing w:val="4"/>
          <w:w w:val="105"/>
          <w:sz w:val="16"/>
          <w:szCs w:val="17"/>
        </w:rPr>
        <w:t>m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to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time. The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company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will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allow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site</w:t>
      </w:r>
      <w:r w:rsidRPr="0045715E">
        <w:rPr>
          <w:rFonts w:ascii="Garamond" w:eastAsia="Arial" w:hAnsi="Garamond" w:cs="Arial"/>
          <w:color w:val="000000" w:themeColor="text1"/>
          <w:spacing w:val="-1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visit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as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part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of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due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diligence. Receipt</w:t>
      </w:r>
      <w:r w:rsidRPr="0045715E">
        <w:rPr>
          <w:rFonts w:ascii="Garamond" w:eastAsia="Arial" w:hAnsi="Garamond" w:cs="Arial"/>
          <w:color w:val="000000" w:themeColor="text1"/>
          <w:w w:val="104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of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filled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form</w:t>
      </w:r>
      <w:r w:rsidRPr="0045715E">
        <w:rPr>
          <w:rFonts w:ascii="Garamond" w:eastAsia="Arial" w:hAnsi="Garamond" w:cs="Arial"/>
          <w:color w:val="000000" w:themeColor="text1"/>
          <w:spacing w:val="-2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shall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be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taken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as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token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of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acceptance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of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terms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and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spacing w:val="-1"/>
          <w:w w:val="105"/>
          <w:sz w:val="16"/>
          <w:szCs w:val="17"/>
        </w:rPr>
        <w:t xml:space="preserve">conditions.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judges’</w:t>
      </w:r>
      <w:r w:rsidRPr="0045715E">
        <w:rPr>
          <w:rFonts w:ascii="Garamond" w:eastAsia="Arial" w:hAnsi="Garamond" w:cs="Arial"/>
          <w:color w:val="000000" w:themeColor="text1"/>
          <w:spacing w:val="-2"/>
          <w:w w:val="105"/>
          <w:sz w:val="16"/>
          <w:szCs w:val="17"/>
        </w:rPr>
        <w:t xml:space="preserve"> d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ecision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shall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be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final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and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binding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all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participants.</w:t>
      </w:r>
    </w:p>
    <w:p w:rsidR="0045715E" w:rsidRPr="0097546B" w:rsidRDefault="0045715E" w:rsidP="00BC5519">
      <w:pPr>
        <w:pStyle w:val="NoSpacing"/>
        <w:ind w:left="1170" w:right="620"/>
        <w:rPr>
          <w:rFonts w:ascii="Garamond" w:hAnsi="Garamond"/>
          <w:b/>
          <w:w w:val="105"/>
          <w:sz w:val="8"/>
          <w:szCs w:val="17"/>
        </w:rPr>
      </w:pPr>
    </w:p>
    <w:p w:rsidR="00C55439" w:rsidRPr="0045715E" w:rsidRDefault="00963A4C" w:rsidP="00BC5519">
      <w:pPr>
        <w:pStyle w:val="NoSpacing"/>
        <w:ind w:left="1170" w:right="620"/>
        <w:rPr>
          <w:rFonts w:ascii="Garamond" w:hAnsi="Garamond"/>
          <w:b/>
          <w:w w:val="105"/>
          <w:sz w:val="17"/>
          <w:szCs w:val="17"/>
        </w:rPr>
      </w:pPr>
      <w:r w:rsidRPr="0045715E">
        <w:rPr>
          <w:rFonts w:ascii="Garamond" w:hAnsi="Garamond"/>
          <w:b/>
          <w:w w:val="105"/>
          <w:sz w:val="17"/>
          <w:szCs w:val="17"/>
        </w:rPr>
        <w:t>Submission</w:t>
      </w:r>
      <w:r w:rsidRPr="0045715E">
        <w:rPr>
          <w:rFonts w:ascii="Garamond" w:hAnsi="Garamond"/>
          <w:b/>
          <w:spacing w:val="-7"/>
          <w:w w:val="105"/>
          <w:sz w:val="17"/>
          <w:szCs w:val="17"/>
        </w:rPr>
        <w:t xml:space="preserve"> </w:t>
      </w:r>
      <w:r w:rsidRPr="0045715E">
        <w:rPr>
          <w:rFonts w:ascii="Garamond" w:hAnsi="Garamond"/>
          <w:b/>
          <w:w w:val="105"/>
          <w:sz w:val="17"/>
          <w:szCs w:val="17"/>
        </w:rPr>
        <w:t>and</w:t>
      </w:r>
      <w:r w:rsidRPr="0045715E">
        <w:rPr>
          <w:rFonts w:ascii="Garamond" w:hAnsi="Garamond"/>
          <w:b/>
          <w:spacing w:val="-6"/>
          <w:w w:val="105"/>
          <w:sz w:val="17"/>
          <w:szCs w:val="17"/>
        </w:rPr>
        <w:t xml:space="preserve"> </w:t>
      </w:r>
      <w:r w:rsidRPr="0045715E">
        <w:rPr>
          <w:rFonts w:ascii="Garamond" w:hAnsi="Garamond"/>
          <w:b/>
          <w:w w:val="105"/>
          <w:sz w:val="17"/>
          <w:szCs w:val="17"/>
        </w:rPr>
        <w:t>contact</w:t>
      </w:r>
      <w:r w:rsidRPr="0045715E">
        <w:rPr>
          <w:rFonts w:ascii="Garamond" w:hAnsi="Garamond"/>
          <w:b/>
          <w:spacing w:val="-7"/>
          <w:w w:val="105"/>
          <w:sz w:val="17"/>
          <w:szCs w:val="17"/>
        </w:rPr>
        <w:t xml:space="preserve"> </w:t>
      </w:r>
      <w:r w:rsidRPr="0045715E">
        <w:rPr>
          <w:rFonts w:ascii="Garamond" w:hAnsi="Garamond"/>
          <w:b/>
          <w:w w:val="105"/>
          <w:sz w:val="17"/>
          <w:szCs w:val="17"/>
        </w:rPr>
        <w:t>information</w:t>
      </w:r>
    </w:p>
    <w:p w:rsidR="00C55439" w:rsidRPr="00730F38" w:rsidRDefault="00BC5519" w:rsidP="00730F38">
      <w:pPr>
        <w:ind w:left="1166" w:right="620"/>
        <w:outlineLvl w:val="0"/>
        <w:rPr>
          <w:rFonts w:ascii="Garamond" w:eastAsia="Arial" w:hAnsi="Garamond" w:cs="Arial"/>
          <w:color w:val="000000" w:themeColor="text1"/>
          <w:w w:val="105"/>
          <w:sz w:val="16"/>
          <w:szCs w:val="17"/>
        </w:rPr>
      </w:pPr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Mr. Ajay Arora (AVP, Strategic Planning &amp; Projects) or Mr. Abha</w:t>
      </w:r>
      <w:r w:rsid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y Saxena (AVP, Talent Development &amp; TQM</w:t>
      </w:r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) at H</w:t>
      </w:r>
      <w:r w:rsidR="00EA6E92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ero Corporate Service, </w:t>
      </w:r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264, </w:t>
      </w:r>
      <w:proofErr w:type="spellStart"/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Okhla</w:t>
      </w:r>
      <w:proofErr w:type="spellEnd"/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 Phase 3, New Delhi- 20 or email at </w:t>
      </w:r>
      <w:hyperlink r:id="rId11" w:history="1">
        <w:r w:rsidRPr="00730F38">
          <w:rPr>
            <w:rFonts w:ascii="Garamond" w:eastAsia="Arial" w:hAnsi="Garamond" w:cs="Arial"/>
            <w:color w:val="000000" w:themeColor="text1"/>
            <w:w w:val="105"/>
            <w:sz w:val="16"/>
            <w:szCs w:val="17"/>
          </w:rPr>
          <w:t>bmlmunjalawards@herocorp.com</w:t>
        </w:r>
      </w:hyperlink>
      <w:r w:rsidR="0077007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 latest by </w:t>
      </w:r>
      <w:r w:rsidR="002052A0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Dec</w:t>
      </w:r>
      <w:r w:rsidR="0077007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ember </w:t>
      </w:r>
      <w:r w:rsidR="003E2DD3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1</w:t>
      </w:r>
      <w:r w:rsidR="0077007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4</w:t>
      </w:r>
      <w:r w:rsidR="0077007E" w:rsidRPr="0077007E">
        <w:rPr>
          <w:rFonts w:ascii="Garamond" w:eastAsia="Arial" w:hAnsi="Garamond" w:cs="Arial"/>
          <w:color w:val="000000" w:themeColor="text1"/>
          <w:w w:val="105"/>
          <w:sz w:val="16"/>
          <w:szCs w:val="17"/>
          <w:vertAlign w:val="superscript"/>
        </w:rPr>
        <w:t>th</w:t>
      </w:r>
      <w:r w:rsidR="0077007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 </w:t>
      </w:r>
      <w:r w:rsidR="00DB2ECF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2019</w:t>
      </w:r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.</w:t>
      </w:r>
      <w:r w:rsidR="002C1A79"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 </w:t>
      </w:r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For quest</w:t>
      </w:r>
      <w:r w:rsidR="002C1A79"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ions or clarifications, contact </w:t>
      </w:r>
      <w:r w:rsidR="0077007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Mr. Anshul Gupta (Sr. Manager, Strategic Planning &amp; Projects) </w:t>
      </w:r>
      <w:r w:rsidR="002052A0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at 9654373032</w:t>
      </w:r>
      <w:r w:rsidR="003E2DD3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; Anshul.Gupta@herocorp.com</w:t>
      </w:r>
      <w:bookmarkStart w:id="0" w:name="_GoBack"/>
      <w:bookmarkEnd w:id="0"/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.</w:t>
      </w:r>
      <w:r w:rsidR="002C1A79"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 </w:t>
      </w:r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For additional details, please visit </w:t>
      </w:r>
      <w:hyperlink r:id="rId12">
        <w:r w:rsidRPr="00730F38">
          <w:rPr>
            <w:rFonts w:ascii="Garamond" w:eastAsia="Arial" w:hAnsi="Garamond" w:cs="Arial"/>
            <w:color w:val="000000" w:themeColor="text1"/>
            <w:w w:val="105"/>
            <w:sz w:val="16"/>
            <w:szCs w:val="17"/>
          </w:rPr>
          <w:t>www.bmlmunjalawards.com</w:t>
        </w:r>
      </w:hyperlink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. </w:t>
      </w:r>
    </w:p>
    <w:sectPr w:rsidR="00C55439" w:rsidRPr="00730F38">
      <w:type w:val="continuous"/>
      <w:pgSz w:w="12050" w:h="16800"/>
      <w:pgMar w:top="660" w:right="0" w:bottom="6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35" w:rsidRDefault="00FA7035">
      <w:r>
        <w:separator/>
      </w:r>
    </w:p>
  </w:endnote>
  <w:endnote w:type="continuationSeparator" w:id="0">
    <w:p w:rsidR="00FA7035" w:rsidRDefault="00FA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FF" w:rsidRDefault="007B56FF">
    <w:pPr>
      <w:pStyle w:val="Footer"/>
    </w:pPr>
    <w:r w:rsidRPr="002C1A79">
      <w:rPr>
        <w:noProof/>
      </w:rPr>
      <mc:AlternateContent>
        <mc:Choice Requires="wps">
          <w:drawing>
            <wp:anchor distT="0" distB="0" distL="114300" distR="114300" simplePos="0" relativeHeight="503312688" behindDoc="0" locked="0" layoutInCell="1" allowOverlap="1" wp14:anchorId="3E53C4E3" wp14:editId="2EB4FF20">
              <wp:simplePos x="0" y="0"/>
              <wp:positionH relativeFrom="column">
                <wp:posOffset>409575</wp:posOffset>
              </wp:positionH>
              <wp:positionV relativeFrom="paragraph">
                <wp:posOffset>-102870</wp:posOffset>
              </wp:positionV>
              <wp:extent cx="1103630" cy="1403985"/>
              <wp:effectExtent l="0" t="0" r="0" b="6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6FF" w:rsidRPr="00EA6F75" w:rsidRDefault="007B56FF" w:rsidP="00EA6F75">
                          <w:pPr>
                            <w:rPr>
                              <w:i/>
                              <w:sz w:val="14"/>
                            </w:rPr>
                          </w:pPr>
                          <w:r w:rsidRPr="00EA6F75">
                            <w:rPr>
                              <w:i/>
                              <w:sz w:val="14"/>
                            </w:rPr>
                            <w:t>Supporting Partner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25pt;margin-top:-8.1pt;width:86.9pt;height:110.55pt;z-index:50331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T+CwIAAPMDAAAOAAAAZHJzL2Uyb0RvYy54bWysU9tu2zAMfR+wfxD0vtjOpUuMOEXXLsOA&#10;7gK0+wBZlmNhkqhJSuzs60vJaRq0b8P8IIgmechzSK2vB63IQTgvwVS0mOSUCMOhkWZX0V+P2w9L&#10;SnxgpmEKjKjoUXh6vXn/bt3bUkyhA9UIRxDE+LK3Fe1CsGWWed4JzfwErDDobMFpFtB0u6xxrEd0&#10;rbJpnl9lPbjGOuDCe/x7NzrpJuG3reDhR9t6EYiqKPYW0unSWccz26xZuXPMdpKf2mD/0IVm0mDR&#10;M9QdC4zsnXwDpSV34KENEw46g7aVXCQOyKbIX7F56JgViQuK4+1ZJv//YPn3w09HZFPRFSWGaRzR&#10;oxgC+QQDmUZ1eutLDHqwGBYG/I1TTky9vQf+2xMDtx0zO3HjHPSdYA12V8TM7CJ1xPERpO6/QYNl&#10;2D5AAhpap6N0KAZBdJzS8TyZ2AqPJYt8djVDF0dfMc9nq+Ui1WDlc7p1PnwRoEm8VNTh6BM8O9z7&#10;ENth5XNIrGZgK5VK41eG9Mh/MV2khAuPlgG3U0ld0WUev3FfIsvPpknJgUk13rGAMifakenIOQz1&#10;gIFRixqaIwrgYNxCfDV46cD9paTHDayo/7NnTlCivhoUcVXM53FlkzFffJyi4S499aWHGY5QFQ2U&#10;jNfbkNY8cvX2BsXeyiTDSyenXnGzkjqnVxBX99JOUS9vdfMEAAD//wMAUEsDBBQABgAIAAAAIQBg&#10;ui8h3wAAAAoBAAAPAAAAZHJzL2Rvd25yZXYueG1sTI/BTsMwDIbvSLxDZCRuW7JulFGaThPaxhEY&#10;FeesCW1F40RJ1pW3x5zgZsuffn9/uZnswEYTYu9QwmIugBlsnO6xlVC/72drYDEp1GpwaCR8mwib&#10;6vqqVIV2F3wz4zG1jEIwFkpCl5IvOI9NZ6yKc+cN0u3TBasSraHlOqgLhduBZ0Lk3Koe6UOnvHnq&#10;TPN1PFsJPvnD/XN4ed3u9qOoPw511rc7KW9vpu0jsGSm9AfDrz6pQ0VOJ3dGHdkgIV/dESlhtsgz&#10;YARky/US2IkGsXoAXpX8f4XqBwAA//8DAFBLAQItABQABgAIAAAAIQC2gziS/gAAAOEBAAATAAAA&#10;AAAAAAAAAAAAAAAAAABbQ29udGVudF9UeXBlc10ueG1sUEsBAi0AFAAGAAgAAAAhADj9If/WAAAA&#10;lAEAAAsAAAAAAAAAAAAAAAAALwEAAF9yZWxzLy5yZWxzUEsBAi0AFAAGAAgAAAAhAImmZP4LAgAA&#10;8wMAAA4AAAAAAAAAAAAAAAAALgIAAGRycy9lMm9Eb2MueG1sUEsBAi0AFAAGAAgAAAAhAGC6LyHf&#10;AAAACgEAAA8AAAAAAAAAAAAAAAAAZQQAAGRycy9kb3ducmV2LnhtbFBLBQYAAAAABAAEAPMAAABx&#10;BQAAAAA=&#10;" filled="f" stroked="f">
              <v:textbox style="mso-fit-shape-to-text:t">
                <w:txbxContent>
                  <w:p w:rsidR="007B56FF" w:rsidRPr="00EA6F75" w:rsidRDefault="007B56FF" w:rsidP="00EA6F75">
                    <w:pPr>
                      <w:rPr>
                        <w:i/>
                        <w:sz w:val="14"/>
                      </w:rPr>
                    </w:pPr>
                    <w:r w:rsidRPr="00EA6F75">
                      <w:rPr>
                        <w:i/>
                        <w:sz w:val="14"/>
                      </w:rPr>
                      <w:t>Supporting Partner</w:t>
                    </w:r>
                  </w:p>
                </w:txbxContent>
              </v:textbox>
            </v:shape>
          </w:pict>
        </mc:Fallback>
      </mc:AlternateContent>
    </w:r>
    <w:r w:rsidRPr="002C1A79">
      <w:rPr>
        <w:noProof/>
      </w:rPr>
      <mc:AlternateContent>
        <mc:Choice Requires="wps">
          <w:drawing>
            <wp:anchor distT="0" distB="0" distL="114300" distR="114300" simplePos="0" relativeHeight="503311424" behindDoc="0" locked="0" layoutInCell="1" allowOverlap="1" wp14:anchorId="3435D61D" wp14:editId="1063D58E">
              <wp:simplePos x="0" y="0"/>
              <wp:positionH relativeFrom="column">
                <wp:posOffset>3010535</wp:posOffset>
              </wp:positionH>
              <wp:positionV relativeFrom="paragraph">
                <wp:posOffset>-107315</wp:posOffset>
              </wp:positionV>
              <wp:extent cx="1103630" cy="1403985"/>
              <wp:effectExtent l="0" t="0" r="127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6FF" w:rsidRPr="00EA6F75" w:rsidRDefault="007B56FF" w:rsidP="002C1A79">
                          <w:pPr>
                            <w:rPr>
                              <w:i/>
                              <w:sz w:val="14"/>
                            </w:rPr>
                          </w:pPr>
                          <w:r w:rsidRPr="00EA6F75">
                            <w:rPr>
                              <w:i/>
                              <w:sz w:val="14"/>
                            </w:rPr>
                            <w:t>Knowledge Partner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37.05pt;margin-top:-8.45pt;width:86.9pt;height:110.55pt;z-index:50331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wMJAIAACUEAAAOAAAAZHJzL2Uyb0RvYy54bWysU9tu2zAMfR+wfxD0vtjOpU2MOEWXLsOA&#10;7gK0+wBZlmNhkqhJSuzu60vJaZptb8P0IJAieUgeUuubQStyFM5LMBUtJjklwnBopNlX9Pvj7t2S&#10;Eh+YaZgCIyr6JDy92bx9s+5tKabQgWqEIwhifNnbinYh2DLLPO+EZn4CVhg0tuA0C6i6fdY41iO6&#10;Vtk0z6+yHlxjHXDhPb7ejUa6SfhtK3j42rZeBKIqirWFdLt01/HONmtW7h2zneSnMtg/VKGZNJj0&#10;DHXHAiMHJ/+C0pI78NCGCQedQdtKLlIP2E2R/9HNQ8esSL0gOd6eafL/D5Z/OX5zRDYVneXXlBim&#10;cUiPYgjkPQxkGvnprS/R7cGiYxjwGeecevX2HvgPTwxsO2b24tY56DvBGqyviJHZReiI4yNI3X+G&#10;BtOwQ4AENLROR/KQDoLoOKen82xiKTymLPLZ1QxNHG3FPJ+tlouUg5Uv4db58FGAJlGoqMPhJ3h2&#10;vPchlsPKF5eYzYOSzU4qlRS3r7fKkSPDRdmlc0L/zU0Z0ld0tZguErKBGJ92SMuAi6ykrugyjyeG&#10;szLS8cE0SQ5MqlHGSpQ58RMpGckJQz2kUSTyInc1NE9ImINxb/GfodCB+0VJjztbUf/zwJygRH0y&#10;SPqqmM/jkidlvrieouIuLfWlhRmOUBUNlIziNqSPkeiwtzicnUy0vVZyKhl3MbF5+jdx2S/15PX6&#10;uzfPAAAA//8DAFBLAwQUAAYACAAAACEAR/XFgeAAAAALAQAADwAAAGRycy9kb3ducmV2LnhtbEyP&#10;y07DMBBF90j8gzVI7FonUUghZFJVVGxYIFGQYOnGThzhR2S7afh7hhXdzWiO7pzbbBdr2KxCHL1D&#10;yNcZMOU6L0c3IHy8P6/ugcUknBTGO4XwoyJs2+urRtTSn92bmg9pYBTiYi0QdEpTzXnstLIirv2k&#10;HN16H6xItIaByyDOFG4NL7Ks4laMjj5oMaknrbrvw8kifFo9yn14/eqlmfcv/e5uWsKEeHuz7B6B&#10;JbWkfxj+9EkdWnI6+pOTkRmEclPmhCKs8uoBGBFVuaHhiFBkZQG8bfhlh/YXAAD//wMAUEsBAi0A&#10;FAAGAAgAAAAhALaDOJL+AAAA4QEAABMAAAAAAAAAAAAAAAAAAAAAAFtDb250ZW50X1R5cGVzXS54&#10;bWxQSwECLQAUAAYACAAAACEAOP0h/9YAAACUAQAACwAAAAAAAAAAAAAAAAAvAQAAX3JlbHMvLnJl&#10;bHNQSwECLQAUAAYACAAAACEAWBd8DCQCAAAlBAAADgAAAAAAAAAAAAAAAAAuAgAAZHJzL2Uyb0Rv&#10;Yy54bWxQSwECLQAUAAYACAAAACEAR/XFgeAAAAALAQAADwAAAAAAAAAAAAAAAAB+BAAAZHJzL2Rv&#10;d25yZXYueG1sUEsFBgAAAAAEAAQA8wAAAIsFAAAAAA==&#10;" stroked="f">
              <v:textbox style="mso-fit-shape-to-text:t">
                <w:txbxContent>
                  <w:p w:rsidR="007B56FF" w:rsidRPr="00EA6F75" w:rsidRDefault="007B56FF" w:rsidP="002C1A79">
                    <w:pPr>
                      <w:rPr>
                        <w:i/>
                        <w:sz w:val="14"/>
                      </w:rPr>
                    </w:pPr>
                    <w:r w:rsidRPr="00EA6F75">
                      <w:rPr>
                        <w:i/>
                        <w:sz w:val="14"/>
                      </w:rPr>
                      <w:t>Knowledge Partner</w:t>
                    </w:r>
                  </w:p>
                </w:txbxContent>
              </v:textbox>
            </v:shape>
          </w:pict>
        </mc:Fallback>
      </mc:AlternateContent>
    </w:r>
    <w:r w:rsidRPr="002C1A79">
      <w:rPr>
        <w:noProof/>
      </w:rPr>
      <mc:AlternateContent>
        <mc:Choice Requires="wps">
          <w:drawing>
            <wp:anchor distT="0" distB="0" distL="114300" distR="114300" simplePos="0" relativeHeight="503313320" behindDoc="0" locked="0" layoutInCell="1" allowOverlap="1" wp14:anchorId="610452D8" wp14:editId="7DEB1363">
              <wp:simplePos x="0" y="0"/>
              <wp:positionH relativeFrom="column">
                <wp:posOffset>6061710</wp:posOffset>
              </wp:positionH>
              <wp:positionV relativeFrom="paragraph">
                <wp:posOffset>-102235</wp:posOffset>
              </wp:positionV>
              <wp:extent cx="1103630" cy="1403985"/>
              <wp:effectExtent l="0" t="0" r="1270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6FF" w:rsidRPr="00EA6F75" w:rsidRDefault="007B56FF" w:rsidP="00EA6F75">
                          <w:pPr>
                            <w:rPr>
                              <w:i/>
                              <w:sz w:val="14"/>
                            </w:rPr>
                          </w:pPr>
                          <w:r w:rsidRPr="00EA6F75">
                            <w:rPr>
                              <w:i/>
                              <w:sz w:val="14"/>
                            </w:rPr>
                            <w:t>Supporting Partner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77.3pt;margin-top:-8.05pt;width:86.9pt;height:110.55pt;z-index:503313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0brIQIAACMEAAAOAAAAZHJzL2Uyb0RvYy54bWysU9tu2zAMfR+wfxD0vti5dY0Rp+jSZRjQ&#10;XYB2H0DLcixMFjVJid19fSk5zbLtbZgeBFIkD8lDan0zdJodpfMKTcmnk5wzaQTWyuxL/u1x9+aa&#10;Mx/A1KDRyJI/Sc9vNq9frXtbyBm2qGvpGIEYX/S25G0ItsgyL1rZgZ+glYaMDboOAqlun9UOekLv&#10;dDbL86usR1dbh0J6T693o5FvEn7TSBG+NI2XgemSU20h3S7dVbyzzRqKvQPbKnEqA/6hig6UoaRn&#10;qDsIwA5O/QXVKeHQYxMmArsMm0YJmXqgbqb5H908tGBl6oXI8fZMk/9/sOLz8atjqi45DcpARyN6&#10;lENg73Bgs8hOb31BTg+W3MJAzzTl1Km39yi+e2Zw24LZy1vnsG8l1FTdNEZmF6Ejjo8gVf8Ja0oD&#10;h4AJaGhcF6kjMhih05SezpOJpYiYcprPr+ZkEmSbLvL56nqZckDxEm6dDx8kdiwKJXc0+gQPx3sf&#10;YjlQvLjEbB61qndK66S4fbXVjh2B1mSXzgn9NzdtWF/y1XK2TMgGY3zaoE4FWmOtOuIxjyeGQxHp&#10;eG/qJAdQepSpEm1O/ERKRnLCUA1pEGfaK6yfiDCH49bSLyOhRfeTs542tuT+xwGc5Ex/NET6arpY&#10;xBVPymL5dkaKu7RUlxYwgqBKHjgbxW1I3yLRYW9pODuVaItTHCs5lUybmNg8/Zq46pd68vr1tzfP&#10;AAAA//8DAFBLAwQUAAYACAAAACEA87nyNOAAAAAMAQAADwAAAGRycy9kb3ducmV2LnhtbEyPwU7D&#10;MBBE70j8g7VI3Fo7UROVEKeqqLhwQKIgwdGNnTjCXlu2m4a/xz3BcTVPM2/b3WINmVWIk0MOxZoB&#10;Udg7OeHI4eP9ebUFEpNAKYxDxeFHRdh1tzetaKS74Juaj2kkuQRjIzjolHxDaey1siKunVeYs8EF&#10;K1I+w0hlEJdcbg0tGaupFRPmBS28etKq/z6eLYdPqyd5CK9fgzTz4WXYV34JnvP7u2X/CCSpJf3B&#10;cNXP6tBlp5M7o4zEcHioNnVGOayKugByJYpyuwFy4lCyigHtWvr/ie4XAAD//wMAUEsBAi0AFAAG&#10;AAgAAAAhALaDOJL+AAAA4QEAABMAAAAAAAAAAAAAAAAAAAAAAFtDb250ZW50X1R5cGVzXS54bWxQ&#10;SwECLQAUAAYACAAAACEAOP0h/9YAAACUAQAACwAAAAAAAAAAAAAAAAAvAQAAX3JlbHMvLnJlbHNQ&#10;SwECLQAUAAYACAAAACEA/utG6yECAAAjBAAADgAAAAAAAAAAAAAAAAAuAgAAZHJzL2Uyb0RvYy54&#10;bWxQSwECLQAUAAYACAAAACEA87nyNOAAAAAMAQAADwAAAAAAAAAAAAAAAAB7BAAAZHJzL2Rvd25y&#10;ZXYueG1sUEsFBgAAAAAEAAQA8wAAAIgFAAAAAA==&#10;" stroked="f">
              <v:textbox style="mso-fit-shape-to-text:t">
                <w:txbxContent>
                  <w:p w:rsidR="007B56FF" w:rsidRPr="00EA6F75" w:rsidRDefault="007B56FF" w:rsidP="00EA6F75">
                    <w:pPr>
                      <w:rPr>
                        <w:i/>
                        <w:sz w:val="14"/>
                      </w:rPr>
                    </w:pPr>
                    <w:r w:rsidRPr="00EA6F75">
                      <w:rPr>
                        <w:i/>
                        <w:sz w:val="14"/>
                      </w:rPr>
                      <w:t>Supporting Partner</w:t>
                    </w:r>
                  </w:p>
                </w:txbxContent>
              </v:textbox>
            </v:shape>
          </w:pict>
        </mc:Fallback>
      </mc:AlternateContent>
    </w:r>
    <w:r w:rsidRPr="002C1A79">
      <w:rPr>
        <w:noProof/>
      </w:rPr>
      <w:drawing>
        <wp:anchor distT="0" distB="0" distL="114300" distR="114300" simplePos="0" relativeHeight="503315216" behindDoc="0" locked="0" layoutInCell="1" allowOverlap="1" wp14:anchorId="74068BAD" wp14:editId="3A295A4B">
          <wp:simplePos x="0" y="0"/>
          <wp:positionH relativeFrom="margin">
            <wp:posOffset>539115</wp:posOffset>
          </wp:positionH>
          <wp:positionV relativeFrom="margin">
            <wp:posOffset>9291320</wp:posOffset>
          </wp:positionV>
          <wp:extent cx="639445" cy="53340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1" t="36788" r="61654" b="42680"/>
                  <a:stretch/>
                </pic:blipFill>
                <pic:spPr bwMode="auto">
                  <a:xfrm>
                    <a:off x="0" y="0"/>
                    <a:ext cx="63944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3952" behindDoc="0" locked="0" layoutInCell="1" allowOverlap="1" wp14:anchorId="5F79BF31" wp14:editId="5CA8B3BC">
          <wp:simplePos x="0" y="0"/>
          <wp:positionH relativeFrom="margin">
            <wp:posOffset>3032125</wp:posOffset>
          </wp:positionH>
          <wp:positionV relativeFrom="margin">
            <wp:posOffset>9362440</wp:posOffset>
          </wp:positionV>
          <wp:extent cx="811530" cy="252095"/>
          <wp:effectExtent l="0" t="0" r="762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" t="7409" r="3814" b="7243"/>
                  <a:stretch/>
                </pic:blipFill>
                <pic:spPr bwMode="auto">
                  <a:xfrm>
                    <a:off x="0" y="0"/>
                    <a:ext cx="81153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4584" behindDoc="0" locked="0" layoutInCell="1" allowOverlap="1" wp14:anchorId="4F041394" wp14:editId="6A6FFE43">
          <wp:simplePos x="0" y="0"/>
          <wp:positionH relativeFrom="margin">
            <wp:posOffset>6201410</wp:posOffset>
          </wp:positionH>
          <wp:positionV relativeFrom="margin">
            <wp:posOffset>9338310</wp:posOffset>
          </wp:positionV>
          <wp:extent cx="643255" cy="340995"/>
          <wp:effectExtent l="0" t="0" r="4445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35" w:rsidRDefault="00FA7035">
      <w:r>
        <w:separator/>
      </w:r>
    </w:p>
  </w:footnote>
  <w:footnote w:type="continuationSeparator" w:id="0">
    <w:p w:rsidR="00FA7035" w:rsidRDefault="00FA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FF" w:rsidRDefault="007B56FF">
    <w:pPr>
      <w:pStyle w:val="Header"/>
    </w:pPr>
    <w:r>
      <w:rPr>
        <w:noProof/>
      </w:rPr>
      <w:drawing>
        <wp:anchor distT="0" distB="0" distL="114300" distR="114300" simplePos="0" relativeHeight="503312056" behindDoc="0" locked="0" layoutInCell="1" allowOverlap="1" wp14:anchorId="4A042402" wp14:editId="1BE62F8E">
          <wp:simplePos x="0" y="0"/>
          <wp:positionH relativeFrom="margin">
            <wp:posOffset>5679440</wp:posOffset>
          </wp:positionH>
          <wp:positionV relativeFrom="margin">
            <wp:posOffset>-366395</wp:posOffset>
          </wp:positionV>
          <wp:extent cx="1403985" cy="671830"/>
          <wp:effectExtent l="0" t="0" r="5715" b="0"/>
          <wp:wrapSquare wrapText="bothSides"/>
          <wp:docPr id="4" name="Picture 4" descr="F:\Tajinder\Events\MMS\2017\Logo\Hero Enterprise high re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ajinder\Events\MMS\2017\Logo\Hero Enterprise high rez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A07">
      <w:rPr>
        <w:noProof/>
        <w:color w:val="000000" w:themeColor="text1"/>
        <w:position w:val="6"/>
      </w:rPr>
      <w:drawing>
        <wp:anchor distT="0" distB="0" distL="114300" distR="114300" simplePos="0" relativeHeight="503306304" behindDoc="0" locked="0" layoutInCell="1" allowOverlap="1" wp14:anchorId="68BB115B" wp14:editId="6B95C7CB">
          <wp:simplePos x="0" y="0"/>
          <wp:positionH relativeFrom="column">
            <wp:posOffset>763905</wp:posOffset>
          </wp:positionH>
          <wp:positionV relativeFrom="paragraph">
            <wp:posOffset>-227965</wp:posOffset>
          </wp:positionV>
          <wp:extent cx="914400" cy="952500"/>
          <wp:effectExtent l="0" t="0" r="0" b="0"/>
          <wp:wrapSquare wrapText="bothSides"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57"/>
                  <a:stretch/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6FF" w:rsidRDefault="007B56FF" w:rsidP="00B156CD">
    <w:pPr>
      <w:pStyle w:val="Header"/>
      <w:ind w:left="126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A15"/>
    <w:multiLevelType w:val="hybridMultilevel"/>
    <w:tmpl w:val="BDC0E928"/>
    <w:lvl w:ilvl="0" w:tplc="2BA024A8">
      <w:numFmt w:val="bullet"/>
      <w:lvlText w:val=""/>
      <w:lvlJc w:val="left"/>
      <w:pPr>
        <w:ind w:left="16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E932665"/>
    <w:multiLevelType w:val="hybridMultilevel"/>
    <w:tmpl w:val="900A71C2"/>
    <w:lvl w:ilvl="0" w:tplc="D20C9410">
      <w:start w:val="1"/>
      <w:numFmt w:val="low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>
    <w:nsid w:val="558D53FB"/>
    <w:multiLevelType w:val="hybridMultilevel"/>
    <w:tmpl w:val="3738B5AE"/>
    <w:lvl w:ilvl="0" w:tplc="CD3065C8">
      <w:start w:val="1"/>
      <w:numFmt w:val="low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5A3A2D8F"/>
    <w:multiLevelType w:val="hybridMultilevel"/>
    <w:tmpl w:val="E37A4EFE"/>
    <w:lvl w:ilvl="0" w:tplc="E45050B2">
      <w:start w:val="1"/>
      <w:numFmt w:val="bullet"/>
      <w:lvlText w:val="*"/>
      <w:lvlJc w:val="left"/>
      <w:pPr>
        <w:ind w:left="1503" w:hanging="134"/>
      </w:pPr>
      <w:rPr>
        <w:rFonts w:ascii="Garamond" w:eastAsia="Garamond" w:hAnsi="Garamond" w:hint="default"/>
        <w:w w:val="102"/>
        <w:sz w:val="19"/>
        <w:szCs w:val="19"/>
      </w:rPr>
    </w:lvl>
    <w:lvl w:ilvl="1" w:tplc="3F0288B8">
      <w:start w:val="1"/>
      <w:numFmt w:val="bullet"/>
      <w:lvlText w:val=""/>
      <w:lvlJc w:val="left"/>
      <w:pPr>
        <w:ind w:left="1814" w:hanging="325"/>
      </w:pPr>
      <w:rPr>
        <w:rFonts w:ascii="Symbol" w:eastAsia="Symbol" w:hAnsi="Symbol" w:hint="default"/>
        <w:w w:val="104"/>
        <w:sz w:val="17"/>
        <w:szCs w:val="17"/>
      </w:rPr>
    </w:lvl>
    <w:lvl w:ilvl="2" w:tplc="5E2E749A">
      <w:start w:val="1"/>
      <w:numFmt w:val="bullet"/>
      <w:lvlText w:val="•"/>
      <w:lvlJc w:val="left"/>
      <w:pPr>
        <w:ind w:left="2951" w:hanging="325"/>
      </w:pPr>
      <w:rPr>
        <w:rFonts w:hint="default"/>
      </w:rPr>
    </w:lvl>
    <w:lvl w:ilvl="3" w:tplc="DC1E1EB8">
      <w:start w:val="1"/>
      <w:numFmt w:val="bullet"/>
      <w:lvlText w:val="•"/>
      <w:lvlJc w:val="left"/>
      <w:pPr>
        <w:ind w:left="4088" w:hanging="325"/>
      </w:pPr>
      <w:rPr>
        <w:rFonts w:hint="default"/>
      </w:rPr>
    </w:lvl>
    <w:lvl w:ilvl="4" w:tplc="D4484BB4">
      <w:start w:val="1"/>
      <w:numFmt w:val="bullet"/>
      <w:lvlText w:val="•"/>
      <w:lvlJc w:val="left"/>
      <w:pPr>
        <w:ind w:left="5225" w:hanging="325"/>
      </w:pPr>
      <w:rPr>
        <w:rFonts w:hint="default"/>
      </w:rPr>
    </w:lvl>
    <w:lvl w:ilvl="5" w:tplc="92DA46CC">
      <w:start w:val="1"/>
      <w:numFmt w:val="bullet"/>
      <w:lvlText w:val="•"/>
      <w:lvlJc w:val="left"/>
      <w:pPr>
        <w:ind w:left="6362" w:hanging="325"/>
      </w:pPr>
      <w:rPr>
        <w:rFonts w:hint="default"/>
      </w:rPr>
    </w:lvl>
    <w:lvl w:ilvl="6" w:tplc="5E4637D8">
      <w:start w:val="1"/>
      <w:numFmt w:val="bullet"/>
      <w:lvlText w:val="•"/>
      <w:lvlJc w:val="left"/>
      <w:pPr>
        <w:ind w:left="7499" w:hanging="325"/>
      </w:pPr>
      <w:rPr>
        <w:rFonts w:hint="default"/>
      </w:rPr>
    </w:lvl>
    <w:lvl w:ilvl="7" w:tplc="E2F8F87C">
      <w:start w:val="1"/>
      <w:numFmt w:val="bullet"/>
      <w:lvlText w:val="•"/>
      <w:lvlJc w:val="left"/>
      <w:pPr>
        <w:ind w:left="8636" w:hanging="325"/>
      </w:pPr>
      <w:rPr>
        <w:rFonts w:hint="default"/>
      </w:rPr>
    </w:lvl>
    <w:lvl w:ilvl="8" w:tplc="318AFEB8">
      <w:start w:val="1"/>
      <w:numFmt w:val="bullet"/>
      <w:lvlText w:val="•"/>
      <w:lvlJc w:val="left"/>
      <w:pPr>
        <w:ind w:left="9773" w:hanging="325"/>
      </w:pPr>
      <w:rPr>
        <w:rFonts w:hint="default"/>
      </w:rPr>
    </w:lvl>
  </w:abstractNum>
  <w:abstractNum w:abstractNumId="4">
    <w:nsid w:val="763D4B6A"/>
    <w:multiLevelType w:val="hybridMultilevel"/>
    <w:tmpl w:val="20163800"/>
    <w:lvl w:ilvl="0" w:tplc="96BAEDAA">
      <w:start w:val="1"/>
      <w:numFmt w:val="lowerLetter"/>
      <w:lvlText w:val="%1."/>
      <w:lvlJc w:val="left"/>
      <w:pPr>
        <w:ind w:left="461" w:hanging="360"/>
      </w:pPr>
      <w:rPr>
        <w:rFonts w:eastAsiaTheme="minorHAnsi" w:cstheme="minorBid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39"/>
    <w:rsid w:val="0005175E"/>
    <w:rsid w:val="00074E39"/>
    <w:rsid w:val="000A5C80"/>
    <w:rsid w:val="000B21CC"/>
    <w:rsid w:val="000E75B6"/>
    <w:rsid w:val="00102584"/>
    <w:rsid w:val="00111530"/>
    <w:rsid w:val="001437E9"/>
    <w:rsid w:val="001471DD"/>
    <w:rsid w:val="00190345"/>
    <w:rsid w:val="00190E2F"/>
    <w:rsid w:val="00196D23"/>
    <w:rsid w:val="001A0C2C"/>
    <w:rsid w:val="001A4D8D"/>
    <w:rsid w:val="001B6337"/>
    <w:rsid w:val="001D2D5E"/>
    <w:rsid w:val="001E534D"/>
    <w:rsid w:val="001E7E46"/>
    <w:rsid w:val="001F02C2"/>
    <w:rsid w:val="001F2E9D"/>
    <w:rsid w:val="002052A0"/>
    <w:rsid w:val="00216D51"/>
    <w:rsid w:val="00236778"/>
    <w:rsid w:val="00244348"/>
    <w:rsid w:val="0024451A"/>
    <w:rsid w:val="00272E97"/>
    <w:rsid w:val="00277C63"/>
    <w:rsid w:val="0028004C"/>
    <w:rsid w:val="002802FD"/>
    <w:rsid w:val="00284AA7"/>
    <w:rsid w:val="00294DA8"/>
    <w:rsid w:val="002A0BB3"/>
    <w:rsid w:val="002C1420"/>
    <w:rsid w:val="002C1A79"/>
    <w:rsid w:val="002D4376"/>
    <w:rsid w:val="002D6884"/>
    <w:rsid w:val="002F16CF"/>
    <w:rsid w:val="003078F8"/>
    <w:rsid w:val="003215B1"/>
    <w:rsid w:val="0034291D"/>
    <w:rsid w:val="00342FF1"/>
    <w:rsid w:val="0034339B"/>
    <w:rsid w:val="00352634"/>
    <w:rsid w:val="00355B85"/>
    <w:rsid w:val="00357966"/>
    <w:rsid w:val="003660D0"/>
    <w:rsid w:val="00367C36"/>
    <w:rsid w:val="00375A8C"/>
    <w:rsid w:val="00381B40"/>
    <w:rsid w:val="003947B9"/>
    <w:rsid w:val="0039611C"/>
    <w:rsid w:val="003A35D2"/>
    <w:rsid w:val="003C1715"/>
    <w:rsid w:val="003C7668"/>
    <w:rsid w:val="003E2DD3"/>
    <w:rsid w:val="003E5F00"/>
    <w:rsid w:val="003E7DB6"/>
    <w:rsid w:val="003F13E1"/>
    <w:rsid w:val="00407E25"/>
    <w:rsid w:val="00417C68"/>
    <w:rsid w:val="00425449"/>
    <w:rsid w:val="004276FD"/>
    <w:rsid w:val="00427FE3"/>
    <w:rsid w:val="00434AFF"/>
    <w:rsid w:val="004413E7"/>
    <w:rsid w:val="004468BB"/>
    <w:rsid w:val="0045715E"/>
    <w:rsid w:val="00472B24"/>
    <w:rsid w:val="00472EC7"/>
    <w:rsid w:val="00485919"/>
    <w:rsid w:val="004A1095"/>
    <w:rsid w:val="004A1FE4"/>
    <w:rsid w:val="004A72AA"/>
    <w:rsid w:val="004D7E0A"/>
    <w:rsid w:val="004F0E83"/>
    <w:rsid w:val="005058F2"/>
    <w:rsid w:val="00516A07"/>
    <w:rsid w:val="00530A0A"/>
    <w:rsid w:val="00542209"/>
    <w:rsid w:val="00552AED"/>
    <w:rsid w:val="00560404"/>
    <w:rsid w:val="005B6850"/>
    <w:rsid w:val="005E0A6A"/>
    <w:rsid w:val="00602AB3"/>
    <w:rsid w:val="00626F19"/>
    <w:rsid w:val="00627EF2"/>
    <w:rsid w:val="00641BB2"/>
    <w:rsid w:val="00654CF5"/>
    <w:rsid w:val="00664A14"/>
    <w:rsid w:val="0066676C"/>
    <w:rsid w:val="00676A13"/>
    <w:rsid w:val="00693882"/>
    <w:rsid w:val="006B611A"/>
    <w:rsid w:val="006F173E"/>
    <w:rsid w:val="00705B75"/>
    <w:rsid w:val="00726303"/>
    <w:rsid w:val="00730F38"/>
    <w:rsid w:val="00733828"/>
    <w:rsid w:val="00735301"/>
    <w:rsid w:val="0074336C"/>
    <w:rsid w:val="0077007E"/>
    <w:rsid w:val="00784A5C"/>
    <w:rsid w:val="00790A76"/>
    <w:rsid w:val="00791744"/>
    <w:rsid w:val="007A18E5"/>
    <w:rsid w:val="007A2D3B"/>
    <w:rsid w:val="007B56FF"/>
    <w:rsid w:val="007B6689"/>
    <w:rsid w:val="007F6145"/>
    <w:rsid w:val="00803865"/>
    <w:rsid w:val="00821827"/>
    <w:rsid w:val="00866BB9"/>
    <w:rsid w:val="00872AA1"/>
    <w:rsid w:val="008A5BE7"/>
    <w:rsid w:val="008A6A3E"/>
    <w:rsid w:val="008D0853"/>
    <w:rsid w:val="008D1229"/>
    <w:rsid w:val="008E6555"/>
    <w:rsid w:val="008F2AF3"/>
    <w:rsid w:val="008F64B2"/>
    <w:rsid w:val="00903BB7"/>
    <w:rsid w:val="00916B14"/>
    <w:rsid w:val="00922B4C"/>
    <w:rsid w:val="00923367"/>
    <w:rsid w:val="00941FA4"/>
    <w:rsid w:val="009468D6"/>
    <w:rsid w:val="00953C77"/>
    <w:rsid w:val="00955ECB"/>
    <w:rsid w:val="00962766"/>
    <w:rsid w:val="00963A4C"/>
    <w:rsid w:val="0096754A"/>
    <w:rsid w:val="00972F1A"/>
    <w:rsid w:val="0097546B"/>
    <w:rsid w:val="00982CDA"/>
    <w:rsid w:val="009853E5"/>
    <w:rsid w:val="009C26CF"/>
    <w:rsid w:val="009D5FB7"/>
    <w:rsid w:val="009F7E87"/>
    <w:rsid w:val="00A05313"/>
    <w:rsid w:val="00A303CC"/>
    <w:rsid w:val="00A33B8E"/>
    <w:rsid w:val="00A42161"/>
    <w:rsid w:val="00A4493D"/>
    <w:rsid w:val="00A46719"/>
    <w:rsid w:val="00A554BB"/>
    <w:rsid w:val="00A570A1"/>
    <w:rsid w:val="00A57B42"/>
    <w:rsid w:val="00A72F42"/>
    <w:rsid w:val="00A8358E"/>
    <w:rsid w:val="00A8495C"/>
    <w:rsid w:val="00AA3E08"/>
    <w:rsid w:val="00AA402D"/>
    <w:rsid w:val="00AA42B2"/>
    <w:rsid w:val="00AB463D"/>
    <w:rsid w:val="00AE63EB"/>
    <w:rsid w:val="00B156CD"/>
    <w:rsid w:val="00B25182"/>
    <w:rsid w:val="00B2657F"/>
    <w:rsid w:val="00B40D07"/>
    <w:rsid w:val="00B55CB5"/>
    <w:rsid w:val="00B750C6"/>
    <w:rsid w:val="00B80D8C"/>
    <w:rsid w:val="00B93274"/>
    <w:rsid w:val="00B97486"/>
    <w:rsid w:val="00BA3F90"/>
    <w:rsid w:val="00BB05DE"/>
    <w:rsid w:val="00BB2EBB"/>
    <w:rsid w:val="00BB4E9A"/>
    <w:rsid w:val="00BC5519"/>
    <w:rsid w:val="00BD5BCD"/>
    <w:rsid w:val="00BE1B30"/>
    <w:rsid w:val="00BE56AF"/>
    <w:rsid w:val="00C20C26"/>
    <w:rsid w:val="00C37CAF"/>
    <w:rsid w:val="00C4142C"/>
    <w:rsid w:val="00C509E2"/>
    <w:rsid w:val="00C55439"/>
    <w:rsid w:val="00C72849"/>
    <w:rsid w:val="00C73D31"/>
    <w:rsid w:val="00C841F5"/>
    <w:rsid w:val="00C95BAA"/>
    <w:rsid w:val="00CA1B10"/>
    <w:rsid w:val="00CA54DA"/>
    <w:rsid w:val="00CF1CA7"/>
    <w:rsid w:val="00D03594"/>
    <w:rsid w:val="00D27F34"/>
    <w:rsid w:val="00D33334"/>
    <w:rsid w:val="00D357CC"/>
    <w:rsid w:val="00D57B29"/>
    <w:rsid w:val="00D663D2"/>
    <w:rsid w:val="00D8030E"/>
    <w:rsid w:val="00D85C41"/>
    <w:rsid w:val="00D92DB0"/>
    <w:rsid w:val="00DB2ECF"/>
    <w:rsid w:val="00DD2637"/>
    <w:rsid w:val="00DD7C92"/>
    <w:rsid w:val="00E07115"/>
    <w:rsid w:val="00E16388"/>
    <w:rsid w:val="00E21242"/>
    <w:rsid w:val="00E240B1"/>
    <w:rsid w:val="00E26E0D"/>
    <w:rsid w:val="00E30BBE"/>
    <w:rsid w:val="00E50F4E"/>
    <w:rsid w:val="00E6050E"/>
    <w:rsid w:val="00EA39D1"/>
    <w:rsid w:val="00EA6E92"/>
    <w:rsid w:val="00EA6F75"/>
    <w:rsid w:val="00EC0F61"/>
    <w:rsid w:val="00EC71BA"/>
    <w:rsid w:val="00EC7207"/>
    <w:rsid w:val="00ED2678"/>
    <w:rsid w:val="00ED3184"/>
    <w:rsid w:val="00EE4FD1"/>
    <w:rsid w:val="00F03C43"/>
    <w:rsid w:val="00F0675E"/>
    <w:rsid w:val="00F079BB"/>
    <w:rsid w:val="00F1659E"/>
    <w:rsid w:val="00F1775B"/>
    <w:rsid w:val="00F32106"/>
    <w:rsid w:val="00F55AD1"/>
    <w:rsid w:val="00F64F86"/>
    <w:rsid w:val="00F71C80"/>
    <w:rsid w:val="00F867BD"/>
    <w:rsid w:val="00F92130"/>
    <w:rsid w:val="00FA7035"/>
    <w:rsid w:val="00FB4B74"/>
    <w:rsid w:val="00FC2988"/>
    <w:rsid w:val="00FC6EB9"/>
    <w:rsid w:val="00FE42A9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5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85"/>
      <w:ind w:left="1164"/>
      <w:outlineLvl w:val="1"/>
    </w:pPr>
    <w:rPr>
      <w:rFonts w:ascii="Garamond" w:eastAsia="Garamond" w:hAnsi="Garamond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85"/>
      <w:ind w:left="1164" w:hanging="1"/>
      <w:outlineLvl w:val="2"/>
    </w:pPr>
    <w:rPr>
      <w:rFonts w:ascii="Garamond" w:eastAsia="Garamond" w:hAnsi="Garamond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814"/>
    </w:pPr>
    <w:rPr>
      <w:rFonts w:ascii="Garamond" w:eastAsia="Garamond" w:hAnsi="Garamond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3D"/>
  </w:style>
  <w:style w:type="paragraph" w:styleId="Footer">
    <w:name w:val="footer"/>
    <w:basedOn w:val="Normal"/>
    <w:link w:val="Foot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3D"/>
  </w:style>
  <w:style w:type="character" w:styleId="Hyperlink">
    <w:name w:val="Hyperlink"/>
    <w:basedOn w:val="DefaultParagraphFont"/>
    <w:uiPriority w:val="99"/>
    <w:unhideWhenUsed/>
    <w:rsid w:val="003429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3C77"/>
  </w:style>
  <w:style w:type="table" w:styleId="TableGrid">
    <w:name w:val="Table Grid"/>
    <w:basedOn w:val="TableNormal"/>
    <w:uiPriority w:val="59"/>
    <w:rsid w:val="0028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">
    <w:name w:val="Grid Table 6 Colorful"/>
    <w:basedOn w:val="TableNormal"/>
    <w:uiPriority w:val="51"/>
    <w:rsid w:val="00284A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5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85"/>
      <w:ind w:left="1164"/>
      <w:outlineLvl w:val="1"/>
    </w:pPr>
    <w:rPr>
      <w:rFonts w:ascii="Garamond" w:eastAsia="Garamond" w:hAnsi="Garamond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85"/>
      <w:ind w:left="1164" w:hanging="1"/>
      <w:outlineLvl w:val="2"/>
    </w:pPr>
    <w:rPr>
      <w:rFonts w:ascii="Garamond" w:eastAsia="Garamond" w:hAnsi="Garamond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814"/>
    </w:pPr>
    <w:rPr>
      <w:rFonts w:ascii="Garamond" w:eastAsia="Garamond" w:hAnsi="Garamond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3D"/>
  </w:style>
  <w:style w:type="paragraph" w:styleId="Footer">
    <w:name w:val="footer"/>
    <w:basedOn w:val="Normal"/>
    <w:link w:val="Foot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3D"/>
  </w:style>
  <w:style w:type="character" w:styleId="Hyperlink">
    <w:name w:val="Hyperlink"/>
    <w:basedOn w:val="DefaultParagraphFont"/>
    <w:uiPriority w:val="99"/>
    <w:unhideWhenUsed/>
    <w:rsid w:val="003429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3C77"/>
  </w:style>
  <w:style w:type="table" w:styleId="TableGrid">
    <w:name w:val="Table Grid"/>
    <w:basedOn w:val="TableNormal"/>
    <w:uiPriority w:val="59"/>
    <w:rsid w:val="0028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">
    <w:name w:val="Grid Table 6 Colorful"/>
    <w:basedOn w:val="TableNormal"/>
    <w:uiPriority w:val="51"/>
    <w:rsid w:val="00284A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mlmunjalaward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mlmunjalawards@herocorp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F9B7-ACC4-4629-BA4F-D719E90F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 Entry form (Final)</vt:lpstr>
    </vt:vector>
  </TitlesOfParts>
  <Company>Grant Thornton International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 Entry form (Final)</dc:title>
  <dc:creator>Navodita Yadav</dc:creator>
  <cp:lastModifiedBy>Anshul Gupta</cp:lastModifiedBy>
  <cp:revision>7</cp:revision>
  <cp:lastPrinted>2019-10-21T07:04:00Z</cp:lastPrinted>
  <dcterms:created xsi:type="dcterms:W3CDTF">2019-10-21T05:26:00Z</dcterms:created>
  <dcterms:modified xsi:type="dcterms:W3CDTF">2019-12-02T10:00:00Z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2014-11-01T00:00:00Z</vt:filetime>
  </property>
</Properties>
</file>